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78679" w14:textId="1E0ABE57" w:rsidR="00AC2AEC" w:rsidRPr="008061E8" w:rsidRDefault="008061E8">
      <w:pPr>
        <w:rPr>
          <w:rFonts w:ascii="Arial" w:hAnsi="Arial" w:cs="Arial"/>
          <w:b/>
          <w:bCs/>
        </w:rPr>
      </w:pPr>
      <w:bookmarkStart w:id="0" w:name="_Int_k4eKYC07"/>
      <w:r w:rsidRPr="27C2E362">
        <w:rPr>
          <w:rFonts w:ascii="Arial" w:hAnsi="Arial" w:cs="Arial"/>
          <w:b/>
          <w:bCs/>
        </w:rPr>
        <w:t>Comms to send to Training Hubs/ GPs</w:t>
      </w:r>
      <w:bookmarkEnd w:id="0"/>
    </w:p>
    <w:p w14:paraId="52B82A7D" w14:textId="1316E6B0" w:rsidR="008061E8" w:rsidRPr="008061E8" w:rsidRDefault="008061E8">
      <w:pPr>
        <w:rPr>
          <w:rFonts w:ascii="Arial" w:hAnsi="Arial" w:cs="Arial"/>
          <w:color w:val="0070C0"/>
        </w:rPr>
      </w:pPr>
      <w:r w:rsidRPr="008061E8">
        <w:rPr>
          <w:rFonts w:ascii="Arial" w:hAnsi="Arial" w:cs="Arial"/>
          <w:b/>
          <w:bCs/>
          <w:color w:val="0070C0"/>
        </w:rPr>
        <w:t>Exciting Opportunity for Designated Prescribing Practitioners</w:t>
      </w:r>
      <w:r w:rsidR="002F0167">
        <w:rPr>
          <w:rFonts w:ascii="Arial" w:hAnsi="Arial" w:cs="Arial"/>
          <w:b/>
          <w:bCs/>
          <w:color w:val="0070C0"/>
        </w:rPr>
        <w:t xml:space="preserve"> (DPPs)</w:t>
      </w:r>
      <w:r w:rsidRPr="008061E8">
        <w:rPr>
          <w:rFonts w:ascii="Arial" w:hAnsi="Arial" w:cs="Arial"/>
          <w:b/>
          <w:bCs/>
          <w:color w:val="0070C0"/>
        </w:rPr>
        <w:t xml:space="preserve"> in London</w:t>
      </w:r>
    </w:p>
    <w:p w14:paraId="5B1A8E2F" w14:textId="5C363993" w:rsidR="008061E8" w:rsidRPr="008061E8" w:rsidRDefault="008061E8" w:rsidP="008061E8">
      <w:pPr>
        <w:rPr>
          <w:rFonts w:ascii="Arial" w:hAnsi="Arial" w:cs="Arial"/>
        </w:rPr>
      </w:pPr>
      <w:r w:rsidRPr="008061E8">
        <w:rPr>
          <w:rFonts w:ascii="Arial" w:hAnsi="Arial" w:cs="Arial"/>
        </w:rPr>
        <w:t xml:space="preserve">We are seeking experienced prescribers to act as </w:t>
      </w:r>
      <w:r w:rsidR="002F0167">
        <w:rPr>
          <w:rFonts w:ascii="Arial" w:hAnsi="Arial" w:cs="Arial"/>
        </w:rPr>
        <w:t xml:space="preserve">DPPs </w:t>
      </w:r>
      <w:r w:rsidRPr="008061E8">
        <w:rPr>
          <w:rFonts w:ascii="Arial" w:hAnsi="Arial" w:cs="Arial"/>
        </w:rPr>
        <w:t xml:space="preserve">for </w:t>
      </w:r>
      <w:r w:rsidR="006E7A75">
        <w:rPr>
          <w:rFonts w:ascii="Arial" w:hAnsi="Arial" w:cs="Arial"/>
        </w:rPr>
        <w:t>f</w:t>
      </w:r>
      <w:r w:rsidRPr="008061E8">
        <w:rPr>
          <w:rFonts w:ascii="Arial" w:hAnsi="Arial" w:cs="Arial"/>
        </w:rPr>
        <w:t xml:space="preserve">oundation </w:t>
      </w:r>
      <w:r w:rsidR="006E7A75">
        <w:rPr>
          <w:rFonts w:ascii="Arial" w:hAnsi="Arial" w:cs="Arial"/>
        </w:rPr>
        <w:t>p</w:t>
      </w:r>
      <w:r w:rsidRPr="008061E8">
        <w:rPr>
          <w:rFonts w:ascii="Arial" w:hAnsi="Arial" w:cs="Arial"/>
        </w:rPr>
        <w:t>harmacists commencing their training in summer 2025.</w:t>
      </w:r>
    </w:p>
    <w:p w14:paraId="24CD8AE0" w14:textId="77777777" w:rsidR="008061E8" w:rsidRPr="008061E8" w:rsidRDefault="008061E8" w:rsidP="008061E8">
      <w:pPr>
        <w:rPr>
          <w:rFonts w:ascii="Arial" w:hAnsi="Arial" w:cs="Arial"/>
        </w:rPr>
      </w:pPr>
      <w:bookmarkStart w:id="1" w:name="_Int_2jI8tQg1"/>
      <w:r w:rsidRPr="27C2E362">
        <w:rPr>
          <w:rFonts w:ascii="Arial" w:hAnsi="Arial" w:cs="Arial"/>
        </w:rPr>
        <w:t>This is a fantastic opportunity to help shape the next generation of pharmacists to be prescribing ready at the point of registration.</w:t>
      </w:r>
      <w:bookmarkEnd w:id="1"/>
    </w:p>
    <w:p w14:paraId="7C557921" w14:textId="78F46621" w:rsidR="008061E8" w:rsidRPr="008061E8" w:rsidRDefault="008061E8" w:rsidP="008061E8">
      <w:pPr>
        <w:rPr>
          <w:rFonts w:ascii="Arial" w:eastAsia="Arial" w:hAnsi="Arial" w:cs="Arial"/>
        </w:rPr>
      </w:pPr>
      <w:r w:rsidRPr="080A60DA">
        <w:rPr>
          <w:rFonts w:ascii="Arial" w:hAnsi="Arial" w:cs="Arial"/>
        </w:rPr>
        <w:t>Further information about prescribing supervision and assessment within foundation pharmacist training can be found</w:t>
      </w:r>
      <w:r w:rsidR="002346C9">
        <w:rPr>
          <w:rFonts w:ascii="Arial" w:hAnsi="Arial" w:cs="Arial"/>
        </w:rPr>
        <w:t xml:space="preserve"> </w:t>
      </w:r>
      <w:hyperlink r:id="rId8">
        <w:r w:rsidR="002346C9">
          <w:rPr>
            <w:rStyle w:val="Hyperlink"/>
            <w:rFonts w:ascii="Arial" w:eastAsia="Arial" w:hAnsi="Arial" w:cs="Arial"/>
          </w:rPr>
          <w:t>here.</w:t>
        </w:r>
      </w:hyperlink>
    </w:p>
    <w:p w14:paraId="7614EB4F" w14:textId="4C3B02C2" w:rsidR="008061E8" w:rsidRPr="008061E8" w:rsidRDefault="008061E8" w:rsidP="008061E8">
      <w:pPr>
        <w:rPr>
          <w:rFonts w:ascii="Arial" w:hAnsi="Arial" w:cs="Arial"/>
        </w:rPr>
      </w:pPr>
      <w:r w:rsidRPr="008061E8">
        <w:rPr>
          <w:rFonts w:ascii="Arial" w:hAnsi="Arial" w:cs="Arial"/>
        </w:rPr>
        <w:t xml:space="preserve">If you are curious about the role and would like to find out more, please contact the Pharmacy </w:t>
      </w:r>
      <w:r w:rsidR="00783C40">
        <w:rPr>
          <w:rFonts w:ascii="Arial" w:hAnsi="Arial" w:cs="Arial"/>
        </w:rPr>
        <w:t xml:space="preserve">London </w:t>
      </w:r>
      <w:r w:rsidRPr="008061E8">
        <w:rPr>
          <w:rFonts w:ascii="Arial" w:hAnsi="Arial" w:cs="Arial"/>
        </w:rPr>
        <w:t xml:space="preserve">team, Workforce Education </w:t>
      </w:r>
      <w:r w:rsidR="00C808A1">
        <w:rPr>
          <w:rFonts w:ascii="Arial" w:hAnsi="Arial" w:cs="Arial"/>
        </w:rPr>
        <w:t xml:space="preserve">&amp; </w:t>
      </w:r>
      <w:r w:rsidRPr="008061E8">
        <w:rPr>
          <w:rFonts w:ascii="Arial" w:hAnsi="Arial" w:cs="Arial"/>
        </w:rPr>
        <w:t>Training Directorate, NHS England – London at england.wtepharmacy.london@nhs.net.</w:t>
      </w:r>
    </w:p>
    <w:p w14:paraId="5D4BB519" w14:textId="19BEFDAB" w:rsidR="008061E8" w:rsidRPr="008061E8" w:rsidRDefault="008061E8" w:rsidP="27C2E362">
      <w:pPr>
        <w:pStyle w:val="paragraph"/>
        <w:spacing w:before="0" w:beforeAutospacing="0" w:after="0" w:afterAutospacing="0"/>
        <w:ind w:right="-195"/>
        <w:textAlignment w:val="baseline"/>
        <w:rPr>
          <w:rStyle w:val="normaltextrun"/>
          <w:rFonts w:ascii="Arial" w:eastAsiaTheme="majorEastAsia" w:hAnsi="Arial" w:cs="Arial"/>
          <w:b/>
          <w:bCs/>
          <w:color w:val="0070C0"/>
        </w:rPr>
      </w:pPr>
      <w:r w:rsidRPr="27C2E362">
        <w:rPr>
          <w:rStyle w:val="normaltextrun"/>
          <w:rFonts w:ascii="Arial" w:eastAsiaTheme="majorEastAsia" w:hAnsi="Arial" w:cs="Arial"/>
          <w:b/>
          <w:bCs/>
          <w:color w:val="0070C0"/>
        </w:rPr>
        <w:t xml:space="preserve">Foundation Pharmacist Training </w:t>
      </w:r>
      <w:r w:rsidR="1BCCEE20" w:rsidRPr="27C2E362">
        <w:rPr>
          <w:rStyle w:val="normaltextrun"/>
          <w:rFonts w:ascii="Arial" w:eastAsiaTheme="majorEastAsia" w:hAnsi="Arial" w:cs="Arial"/>
          <w:b/>
          <w:bCs/>
          <w:color w:val="0070C0"/>
        </w:rPr>
        <w:t xml:space="preserve">in GP/PCNs </w:t>
      </w:r>
      <w:r w:rsidRPr="27C2E362">
        <w:rPr>
          <w:rStyle w:val="normaltextrun"/>
          <w:rFonts w:ascii="Arial" w:eastAsiaTheme="majorEastAsia" w:hAnsi="Arial" w:cs="Arial"/>
          <w:b/>
          <w:bCs/>
          <w:color w:val="0070C0"/>
        </w:rPr>
        <w:t>in London: What's in it for me?</w:t>
      </w:r>
    </w:p>
    <w:p w14:paraId="3C6F6A55" w14:textId="77777777" w:rsidR="008061E8" w:rsidRPr="008061E8" w:rsidRDefault="008061E8" w:rsidP="008061E8">
      <w:pPr>
        <w:pStyle w:val="xmsonormal"/>
        <w:rPr>
          <w:rStyle w:val="xnormaltextrun"/>
          <w:rFonts w:ascii="Arial" w:hAnsi="Arial" w:cs="Arial"/>
          <w:sz w:val="24"/>
          <w:szCs w:val="24"/>
          <w:lang w:val="en-US"/>
        </w:rPr>
      </w:pPr>
    </w:p>
    <w:p w14:paraId="194F0816" w14:textId="4F466FA7" w:rsidR="008061E8" w:rsidRPr="008061E8" w:rsidRDefault="008061E8" w:rsidP="008061E8">
      <w:pPr>
        <w:pStyle w:val="Default"/>
      </w:pPr>
      <w:r w:rsidRPr="008061E8">
        <w:t>Find out how training foundation pharmacists can benefit your practice and PCN.</w:t>
      </w:r>
    </w:p>
    <w:p w14:paraId="07F5F93B" w14:textId="77777777" w:rsidR="008061E8" w:rsidRPr="008061E8" w:rsidRDefault="008061E8" w:rsidP="008061E8">
      <w:pPr>
        <w:pStyle w:val="Default"/>
      </w:pPr>
    </w:p>
    <w:p w14:paraId="0266F99F" w14:textId="77648835" w:rsidR="008061E8" w:rsidRPr="008061E8" w:rsidRDefault="008061E8" w:rsidP="008061E8">
      <w:pPr>
        <w:pStyle w:val="Default"/>
      </w:pPr>
      <w:r w:rsidRPr="008061E8">
        <w:t xml:space="preserve">Attend an on-line meeting </w:t>
      </w:r>
      <w:r w:rsidRPr="008061E8">
        <w:rPr>
          <w:rStyle w:val="normaltextrun"/>
          <w:rFonts w:eastAsiaTheme="majorEastAsia"/>
          <w:b/>
          <w:bCs/>
          <w:color w:val="0070C0"/>
        </w:rPr>
        <w:t xml:space="preserve">on Thursday 6 February: 13.00 – 13.30 </w:t>
      </w:r>
      <w:r w:rsidRPr="008061E8">
        <w:t>to hear how General Practice and PCNs can engage in training foundation pharmacists either as a direct employer, as a rotation provider (13 weeks or longer) or a placement provider (at least 90 hours).</w:t>
      </w:r>
    </w:p>
    <w:p w14:paraId="4382EA2E" w14:textId="77777777" w:rsidR="008061E8" w:rsidRPr="008061E8" w:rsidRDefault="008061E8" w:rsidP="008061E8">
      <w:pPr>
        <w:pStyle w:val="Default"/>
      </w:pPr>
    </w:p>
    <w:p w14:paraId="105EC101" w14:textId="77777777" w:rsidR="008061E8" w:rsidRPr="008061E8" w:rsidRDefault="008061E8" w:rsidP="008061E8">
      <w:pPr>
        <w:spacing w:after="40"/>
        <w:ind w:right="4"/>
        <w:rPr>
          <w:rFonts w:ascii="Arial" w:hAnsi="Arial" w:cs="Arial"/>
          <w:lang w:eastAsia="en-GB"/>
        </w:rPr>
      </w:pPr>
      <w:r w:rsidRPr="008061E8">
        <w:rPr>
          <w:rFonts w:ascii="Arial" w:hAnsi="Arial" w:cs="Arial"/>
          <w:color w:val="000000"/>
          <w:kern w:val="0"/>
        </w:rPr>
        <w:t>You can join this meeting directly via the following link:</w:t>
      </w:r>
      <w:r w:rsidRPr="008061E8">
        <w:rPr>
          <w:rFonts w:ascii="Arial" w:hAnsi="Arial" w:cs="Arial"/>
          <w:lang w:eastAsia="en-GB"/>
        </w:rPr>
        <w:t xml:space="preserve"> </w:t>
      </w:r>
      <w:hyperlink r:id="rId9" w:tgtFrame="_blank" w:tooltip="Meeting join link" w:history="1">
        <w:r w:rsidRPr="008061E8">
          <w:rPr>
            <w:rStyle w:val="Hyperlink"/>
            <w:rFonts w:ascii="Arial" w:hAnsi="Arial" w:cs="Arial"/>
            <w:b/>
            <w:bCs/>
            <w:lang w:eastAsia="en-GB"/>
          </w:rPr>
          <w:t>Join the meeting now</w:t>
        </w:r>
      </w:hyperlink>
      <w:r w:rsidRPr="008061E8">
        <w:rPr>
          <w:rFonts w:ascii="Arial" w:hAnsi="Arial" w:cs="Arial"/>
          <w:lang w:eastAsia="en-GB"/>
        </w:rPr>
        <w:t xml:space="preserve">. </w:t>
      </w:r>
    </w:p>
    <w:p w14:paraId="1E1F0920" w14:textId="77777777" w:rsidR="008061E8" w:rsidRPr="008061E8" w:rsidRDefault="008061E8" w:rsidP="008061E8">
      <w:pPr>
        <w:pStyle w:val="Default"/>
      </w:pPr>
    </w:p>
    <w:p w14:paraId="27ADC839" w14:textId="77777777" w:rsidR="008061E8" w:rsidRPr="008061E8" w:rsidRDefault="008061E8" w:rsidP="008061E8">
      <w:pPr>
        <w:pStyle w:val="Default"/>
      </w:pPr>
      <w:r w:rsidRPr="008061E8">
        <w:t xml:space="preserve">Speakers will include Dr Graham </w:t>
      </w:r>
      <w:proofErr w:type="spellStart"/>
      <w:r w:rsidRPr="008061E8">
        <w:t>Stretch,</w:t>
      </w:r>
      <w:proofErr w:type="spellEnd"/>
      <w:r w:rsidRPr="008061E8">
        <w:t xml:space="preserve"> President of the Primary Care Pharmacists’ Association and Dr Anna Down, GP Partner at Argyle Surgery, who have trained 65 foundation pharmacists in GP in West London over the last 10 years.</w:t>
      </w:r>
    </w:p>
    <w:p w14:paraId="50E70401" w14:textId="77777777" w:rsidR="008061E8" w:rsidRPr="008061E8" w:rsidRDefault="008061E8" w:rsidP="008061E8">
      <w:pPr>
        <w:pStyle w:val="Default"/>
      </w:pPr>
    </w:p>
    <w:p w14:paraId="49917746" w14:textId="77777777" w:rsidR="008061E8" w:rsidRDefault="008061E8" w:rsidP="008061E8">
      <w:pPr>
        <w:pStyle w:val="Default"/>
        <w:spacing w:after="155"/>
      </w:pPr>
      <w:r w:rsidRPr="008061E8">
        <w:t xml:space="preserve">Funding available from NHS England will be discussed. </w:t>
      </w:r>
    </w:p>
    <w:p w14:paraId="045330DD" w14:textId="03334E8E" w:rsidR="008061E8" w:rsidRDefault="008061E8" w:rsidP="27C2E362">
      <w:pPr>
        <w:pStyle w:val="paragraph"/>
        <w:spacing w:before="0" w:beforeAutospacing="0" w:after="0" w:afterAutospacing="0"/>
        <w:ind w:right="-195"/>
        <w:textAlignment w:val="baseline"/>
        <w:rPr>
          <w:rFonts w:ascii="Arial" w:eastAsiaTheme="minorEastAsia" w:hAnsi="Arial" w:cs="Arial"/>
          <w:b/>
          <w:bCs/>
          <w:color w:val="0070C0"/>
          <w:lang w:eastAsia="en-US"/>
          <w14:ligatures w14:val="standardContextual"/>
        </w:rPr>
      </w:pPr>
      <w:r w:rsidRPr="27C2E362">
        <w:rPr>
          <w:rFonts w:ascii="Arial" w:eastAsiaTheme="minorEastAsia" w:hAnsi="Arial" w:cs="Arial"/>
          <w:b/>
          <w:bCs/>
          <w:color w:val="0070C0"/>
          <w:lang w:eastAsia="en-US"/>
          <w14:ligatures w14:val="standardContextual"/>
        </w:rPr>
        <w:t xml:space="preserve">Considering </w:t>
      </w:r>
      <w:r w:rsidR="38CBEFA7" w:rsidRPr="27C2E362">
        <w:rPr>
          <w:rFonts w:ascii="Arial" w:eastAsiaTheme="minorEastAsia" w:hAnsi="Arial" w:cs="Arial"/>
          <w:b/>
          <w:bCs/>
          <w:color w:val="0070C0"/>
          <w:lang w:eastAsia="en-US"/>
          <w14:ligatures w14:val="standardContextual"/>
        </w:rPr>
        <w:t xml:space="preserve">employing </w:t>
      </w:r>
      <w:r w:rsidRPr="27C2E362">
        <w:rPr>
          <w:rFonts w:ascii="Arial" w:eastAsiaTheme="minorEastAsia" w:hAnsi="Arial" w:cs="Arial"/>
          <w:b/>
          <w:bCs/>
          <w:color w:val="0070C0"/>
          <w:lang w:eastAsia="en-US"/>
          <w14:ligatures w14:val="standardContextual"/>
        </w:rPr>
        <w:t xml:space="preserve">a </w:t>
      </w:r>
      <w:r w:rsidR="1E799BD0" w:rsidRPr="27C2E362">
        <w:rPr>
          <w:rFonts w:ascii="Arial" w:eastAsiaTheme="minorEastAsia" w:hAnsi="Arial" w:cs="Arial"/>
          <w:b/>
          <w:bCs/>
          <w:color w:val="0070C0"/>
          <w:lang w:eastAsia="en-US"/>
          <w14:ligatures w14:val="standardContextual"/>
        </w:rPr>
        <w:t xml:space="preserve">Foundation </w:t>
      </w:r>
      <w:r w:rsidR="216DCFD2" w:rsidRPr="27C2E362">
        <w:rPr>
          <w:rFonts w:ascii="Arial" w:eastAsiaTheme="minorEastAsia" w:hAnsi="Arial" w:cs="Arial"/>
          <w:b/>
          <w:bCs/>
          <w:color w:val="0070C0"/>
          <w:lang w:eastAsia="en-US"/>
          <w14:ligatures w14:val="standardContextual"/>
        </w:rPr>
        <w:t>Pharmacist</w:t>
      </w:r>
      <w:r w:rsidR="1E799BD0" w:rsidRPr="27C2E362">
        <w:rPr>
          <w:rFonts w:ascii="Arial" w:eastAsiaTheme="minorEastAsia" w:hAnsi="Arial" w:cs="Arial"/>
          <w:b/>
          <w:bCs/>
          <w:color w:val="0070C0"/>
          <w:lang w:eastAsia="en-US"/>
          <w14:ligatures w14:val="standardContextual"/>
        </w:rPr>
        <w:t xml:space="preserve"> </w:t>
      </w:r>
      <w:r w:rsidRPr="27C2E362">
        <w:rPr>
          <w:rFonts w:ascii="Arial" w:eastAsiaTheme="minorEastAsia" w:hAnsi="Arial" w:cs="Arial"/>
          <w:b/>
          <w:bCs/>
          <w:color w:val="0070C0"/>
          <w:lang w:eastAsia="en-US"/>
          <w14:ligatures w14:val="standardContextual"/>
        </w:rPr>
        <w:t>in 2026</w:t>
      </w:r>
      <w:r w:rsidR="5F0BFA8B" w:rsidRPr="27C2E362">
        <w:rPr>
          <w:rFonts w:ascii="Arial" w:eastAsiaTheme="minorEastAsia" w:hAnsi="Arial" w:cs="Arial"/>
          <w:b/>
          <w:bCs/>
          <w:color w:val="0070C0"/>
          <w:lang w:eastAsia="en-US"/>
          <w14:ligatures w14:val="standardContextual"/>
        </w:rPr>
        <w:t>-</w:t>
      </w:r>
      <w:r w:rsidRPr="27C2E362">
        <w:rPr>
          <w:rFonts w:ascii="Arial" w:eastAsiaTheme="minorEastAsia" w:hAnsi="Arial" w:cs="Arial"/>
          <w:b/>
          <w:bCs/>
          <w:color w:val="0070C0"/>
          <w:lang w:eastAsia="en-US"/>
          <w14:ligatures w14:val="standardContextual"/>
        </w:rPr>
        <w:t>27?</w:t>
      </w:r>
    </w:p>
    <w:p w14:paraId="64FDA562" w14:textId="77777777" w:rsidR="008061E8" w:rsidRDefault="008061E8" w:rsidP="008061E8">
      <w:pPr>
        <w:pStyle w:val="paragraph"/>
        <w:spacing w:before="0" w:beforeAutospacing="0" w:after="0" w:afterAutospacing="0"/>
        <w:ind w:right="-195"/>
        <w:textAlignment w:val="baseline"/>
        <w:rPr>
          <w:rFonts w:ascii="Arial" w:eastAsiaTheme="minorHAnsi" w:hAnsi="Arial" w:cs="Arial"/>
          <w:b/>
          <w:bCs/>
          <w:color w:val="0070C0"/>
          <w:lang w:eastAsia="en-US"/>
          <w14:ligatures w14:val="standardContextual"/>
        </w:rPr>
      </w:pPr>
    </w:p>
    <w:p w14:paraId="027BCFE6" w14:textId="43CFA15F" w:rsidR="008061E8" w:rsidRDefault="008061E8" w:rsidP="27C2E362">
      <w:pPr>
        <w:pStyle w:val="paragraph"/>
        <w:spacing w:before="0" w:beforeAutospacing="0" w:after="0" w:afterAutospacing="0"/>
        <w:ind w:right="-195"/>
        <w:textAlignment w:val="baseline"/>
        <w:rPr>
          <w:rFonts w:ascii="Arial" w:eastAsiaTheme="majorEastAsia" w:hAnsi="Arial" w:cs="Arial"/>
          <w:color w:val="222222"/>
        </w:rPr>
      </w:pPr>
      <w:r w:rsidRPr="27C2E362">
        <w:rPr>
          <w:rFonts w:ascii="Arial" w:eastAsiaTheme="majorEastAsia" w:hAnsi="Arial" w:cs="Arial"/>
          <w:color w:val="222222"/>
        </w:rPr>
        <w:t xml:space="preserve">The link below provides essential information you need to </w:t>
      </w:r>
      <w:r w:rsidR="0012773C">
        <w:rPr>
          <w:rFonts w:ascii="Arial" w:eastAsiaTheme="majorEastAsia" w:hAnsi="Arial" w:cs="Arial"/>
          <w:color w:val="222222"/>
        </w:rPr>
        <w:t xml:space="preserve">employ </w:t>
      </w:r>
      <w:r w:rsidRPr="27C2E362">
        <w:rPr>
          <w:rFonts w:ascii="Arial" w:eastAsiaTheme="majorEastAsia" w:hAnsi="Arial" w:cs="Arial"/>
          <w:color w:val="222222"/>
        </w:rPr>
        <w:t xml:space="preserve">a trainee pharmacist in your practice or </w:t>
      </w:r>
      <w:r w:rsidR="1267E4B1" w:rsidRPr="27C2E362">
        <w:rPr>
          <w:rFonts w:ascii="Arial" w:eastAsiaTheme="majorEastAsia" w:hAnsi="Arial" w:cs="Arial"/>
          <w:color w:val="222222"/>
        </w:rPr>
        <w:t>PCN</w:t>
      </w:r>
      <w:r w:rsidRPr="27C2E362">
        <w:rPr>
          <w:rFonts w:ascii="Arial" w:eastAsiaTheme="majorEastAsia" w:hAnsi="Arial" w:cs="Arial"/>
          <w:color w:val="222222"/>
        </w:rPr>
        <w:t>, along with contact details for any questions you may have.</w:t>
      </w:r>
      <w:r w:rsidR="144850EF" w:rsidRPr="27C2E362">
        <w:rPr>
          <w:rFonts w:ascii="Arial" w:eastAsiaTheme="majorEastAsia" w:hAnsi="Arial" w:cs="Arial"/>
          <w:color w:val="222222"/>
        </w:rPr>
        <w:t xml:space="preserve"> </w:t>
      </w:r>
    </w:p>
    <w:p w14:paraId="3D65EDE3" w14:textId="3B9155EC" w:rsidR="27C2E362" w:rsidRDefault="27C2E362" w:rsidP="27C2E362">
      <w:pPr>
        <w:pStyle w:val="paragraph"/>
        <w:spacing w:before="0" w:beforeAutospacing="0" w:after="0" w:afterAutospacing="0"/>
        <w:ind w:right="-195"/>
        <w:rPr>
          <w:rFonts w:ascii="Arial" w:eastAsiaTheme="majorEastAsia" w:hAnsi="Arial" w:cs="Arial"/>
          <w:color w:val="222222"/>
        </w:rPr>
      </w:pPr>
    </w:p>
    <w:p w14:paraId="548834C1" w14:textId="0ADA0E59" w:rsidR="144850EF" w:rsidRDefault="144850EF" w:rsidP="27C2E362">
      <w:pPr>
        <w:pStyle w:val="paragraph"/>
        <w:spacing w:before="0" w:beforeAutospacing="0" w:after="0" w:afterAutospacing="0"/>
        <w:ind w:right="-195"/>
        <w:rPr>
          <w:rFonts w:ascii="Arial" w:eastAsiaTheme="majorEastAsia" w:hAnsi="Arial" w:cs="Arial"/>
          <w:color w:val="222222"/>
        </w:rPr>
      </w:pPr>
      <w:r w:rsidRPr="27C2E362">
        <w:rPr>
          <w:rFonts w:ascii="Arial" w:eastAsiaTheme="majorEastAsia" w:hAnsi="Arial" w:cs="Arial"/>
          <w:color w:val="222222"/>
        </w:rPr>
        <w:t xml:space="preserve">Please note the deadline for registering with the national </w:t>
      </w:r>
      <w:r w:rsidR="007177E8">
        <w:rPr>
          <w:rFonts w:ascii="Arial" w:eastAsiaTheme="majorEastAsia" w:hAnsi="Arial" w:cs="Arial"/>
          <w:color w:val="222222"/>
        </w:rPr>
        <w:t xml:space="preserve">foundation trainee pharmacist </w:t>
      </w:r>
      <w:r w:rsidRPr="27C2E362">
        <w:rPr>
          <w:rFonts w:ascii="Arial" w:eastAsiaTheme="majorEastAsia" w:hAnsi="Arial" w:cs="Arial"/>
          <w:color w:val="222222"/>
        </w:rPr>
        <w:t>recruitment scheme is 1 March 2025.</w:t>
      </w:r>
    </w:p>
    <w:p w14:paraId="33244D97" w14:textId="77777777" w:rsidR="008061E8" w:rsidRPr="008061E8" w:rsidRDefault="008061E8" w:rsidP="008061E8">
      <w:pPr>
        <w:pStyle w:val="paragraph"/>
        <w:spacing w:before="0" w:beforeAutospacing="0" w:after="0" w:afterAutospacing="0"/>
        <w:ind w:right="-195"/>
        <w:textAlignment w:val="baseline"/>
        <w:rPr>
          <w:rStyle w:val="normaltextrun"/>
          <w:rFonts w:ascii="Arial" w:eastAsiaTheme="majorEastAsia" w:hAnsi="Arial" w:cs="Arial"/>
          <w:color w:val="222222"/>
        </w:rPr>
      </w:pPr>
    </w:p>
    <w:p w14:paraId="26E1F915" w14:textId="77777777" w:rsidR="008061E8" w:rsidRPr="008061E8" w:rsidRDefault="008061E8" w:rsidP="008061E8">
      <w:pPr>
        <w:spacing w:after="40" w:line="240" w:lineRule="auto"/>
        <w:ind w:right="4"/>
        <w:rPr>
          <w:rFonts w:ascii="Arial" w:hAnsi="Arial" w:cs="Arial"/>
          <w:lang w:eastAsia="en-GB"/>
        </w:rPr>
      </w:pPr>
      <w:hyperlink r:id="rId10" w:history="1">
        <w:r w:rsidRPr="008061E8">
          <w:rPr>
            <w:rStyle w:val="Hyperlink"/>
            <w:rFonts w:ascii="Arial" w:hAnsi="Arial" w:cs="Arial"/>
            <w:lang w:eastAsia="en-GB"/>
          </w:rPr>
          <w:t>Information for General Practice about Foundation Pharmacist Training</w:t>
        </w:r>
      </w:hyperlink>
    </w:p>
    <w:p w14:paraId="65E69CCF" w14:textId="77777777" w:rsidR="008061E8" w:rsidRDefault="008061E8"/>
    <w:sectPr w:rsidR="00806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k4eKYC07" int2:invalidationBookmarkName="" int2:hashCode="uHuL9grXl32Bun" int2:id="PL0DQ9cA">
      <int2:state int2:value="Reviewed" int2:type="WordDesignerSuggestedImageAnnotation"/>
    </int2:bookmark>
    <int2:bookmark int2:bookmarkName="_Int_2jI8tQg1" int2:invalidationBookmarkName="" int2:hashCode="b2WnragMzmPXCO" int2:id="vm4tCLZ1">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A1417"/>
    <w:multiLevelType w:val="hybridMultilevel"/>
    <w:tmpl w:val="BB9A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69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E8"/>
    <w:rsid w:val="00034BB0"/>
    <w:rsid w:val="00054DC8"/>
    <w:rsid w:val="0007239C"/>
    <w:rsid w:val="00086DD5"/>
    <w:rsid w:val="000D6343"/>
    <w:rsid w:val="0012773C"/>
    <w:rsid w:val="001E2641"/>
    <w:rsid w:val="002346C9"/>
    <w:rsid w:val="002A1625"/>
    <w:rsid w:val="002C3BB7"/>
    <w:rsid w:val="002F0167"/>
    <w:rsid w:val="00321D62"/>
    <w:rsid w:val="003671D1"/>
    <w:rsid w:val="00396036"/>
    <w:rsid w:val="003A1FBB"/>
    <w:rsid w:val="004F7337"/>
    <w:rsid w:val="00614CDE"/>
    <w:rsid w:val="0061581F"/>
    <w:rsid w:val="006E7A75"/>
    <w:rsid w:val="007177E8"/>
    <w:rsid w:val="00783C40"/>
    <w:rsid w:val="007C3598"/>
    <w:rsid w:val="008061E8"/>
    <w:rsid w:val="00966628"/>
    <w:rsid w:val="0098A935"/>
    <w:rsid w:val="00AC2AEC"/>
    <w:rsid w:val="00B210C1"/>
    <w:rsid w:val="00B41E28"/>
    <w:rsid w:val="00B74822"/>
    <w:rsid w:val="00C74497"/>
    <w:rsid w:val="00C808A1"/>
    <w:rsid w:val="00D266D9"/>
    <w:rsid w:val="00DC474D"/>
    <w:rsid w:val="00E56DA8"/>
    <w:rsid w:val="00EB42D0"/>
    <w:rsid w:val="00F80EA8"/>
    <w:rsid w:val="00FC5984"/>
    <w:rsid w:val="080A60DA"/>
    <w:rsid w:val="115BD60D"/>
    <w:rsid w:val="1267E4B1"/>
    <w:rsid w:val="144850EF"/>
    <w:rsid w:val="1A7BD33B"/>
    <w:rsid w:val="1BCCEE20"/>
    <w:rsid w:val="1E799BD0"/>
    <w:rsid w:val="216DCFD2"/>
    <w:rsid w:val="23E072E8"/>
    <w:rsid w:val="27C2E362"/>
    <w:rsid w:val="2A8C3481"/>
    <w:rsid w:val="2B9C4E04"/>
    <w:rsid w:val="38CBEFA7"/>
    <w:rsid w:val="3AD59BE8"/>
    <w:rsid w:val="45A86182"/>
    <w:rsid w:val="5ACBEE27"/>
    <w:rsid w:val="5F0BFA8B"/>
    <w:rsid w:val="62A09069"/>
    <w:rsid w:val="6A56D4C2"/>
    <w:rsid w:val="6D030F4D"/>
    <w:rsid w:val="78B57648"/>
    <w:rsid w:val="7BE49A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06E6"/>
  <w15:chartTrackingRefBased/>
  <w15:docId w15:val="{22FF4B98-4C90-438D-A478-A2461684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E8"/>
    <w:pPr>
      <w:spacing w:line="278" w:lineRule="auto"/>
    </w:pPr>
    <w:rPr>
      <w:sz w:val="24"/>
      <w:szCs w:val="24"/>
    </w:rPr>
  </w:style>
  <w:style w:type="paragraph" w:styleId="Heading1">
    <w:name w:val="heading 1"/>
    <w:basedOn w:val="Normal"/>
    <w:next w:val="Normal"/>
    <w:link w:val="Heading1Char"/>
    <w:uiPriority w:val="9"/>
    <w:qFormat/>
    <w:rsid w:val="00806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1E8"/>
    <w:rPr>
      <w:rFonts w:eastAsiaTheme="majorEastAsia" w:cstheme="majorBidi"/>
      <w:color w:val="272727" w:themeColor="text1" w:themeTint="D8"/>
    </w:rPr>
  </w:style>
  <w:style w:type="paragraph" w:styleId="Title">
    <w:name w:val="Title"/>
    <w:basedOn w:val="Normal"/>
    <w:next w:val="Normal"/>
    <w:link w:val="TitleChar"/>
    <w:uiPriority w:val="10"/>
    <w:qFormat/>
    <w:rsid w:val="00806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1E8"/>
    <w:pPr>
      <w:spacing w:before="160"/>
      <w:jc w:val="center"/>
    </w:pPr>
    <w:rPr>
      <w:i/>
      <w:iCs/>
      <w:color w:val="404040" w:themeColor="text1" w:themeTint="BF"/>
    </w:rPr>
  </w:style>
  <w:style w:type="character" w:customStyle="1" w:styleId="QuoteChar">
    <w:name w:val="Quote Char"/>
    <w:basedOn w:val="DefaultParagraphFont"/>
    <w:link w:val="Quote"/>
    <w:uiPriority w:val="29"/>
    <w:rsid w:val="008061E8"/>
    <w:rPr>
      <w:i/>
      <w:iCs/>
      <w:color w:val="404040" w:themeColor="text1" w:themeTint="BF"/>
    </w:rPr>
  </w:style>
  <w:style w:type="paragraph" w:styleId="ListParagraph">
    <w:name w:val="List Paragraph"/>
    <w:basedOn w:val="Normal"/>
    <w:uiPriority w:val="34"/>
    <w:qFormat/>
    <w:rsid w:val="008061E8"/>
    <w:pPr>
      <w:ind w:left="720"/>
      <w:contextualSpacing/>
    </w:pPr>
  </w:style>
  <w:style w:type="character" w:styleId="IntenseEmphasis">
    <w:name w:val="Intense Emphasis"/>
    <w:basedOn w:val="DefaultParagraphFont"/>
    <w:uiPriority w:val="21"/>
    <w:qFormat/>
    <w:rsid w:val="008061E8"/>
    <w:rPr>
      <w:i/>
      <w:iCs/>
      <w:color w:val="0F4761" w:themeColor="accent1" w:themeShade="BF"/>
    </w:rPr>
  </w:style>
  <w:style w:type="paragraph" w:styleId="IntenseQuote">
    <w:name w:val="Intense Quote"/>
    <w:basedOn w:val="Normal"/>
    <w:next w:val="Normal"/>
    <w:link w:val="IntenseQuoteChar"/>
    <w:uiPriority w:val="30"/>
    <w:qFormat/>
    <w:rsid w:val="00806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1E8"/>
    <w:rPr>
      <w:i/>
      <w:iCs/>
      <w:color w:val="0F4761" w:themeColor="accent1" w:themeShade="BF"/>
    </w:rPr>
  </w:style>
  <w:style w:type="character" w:styleId="IntenseReference">
    <w:name w:val="Intense Reference"/>
    <w:basedOn w:val="DefaultParagraphFont"/>
    <w:uiPriority w:val="32"/>
    <w:qFormat/>
    <w:rsid w:val="008061E8"/>
    <w:rPr>
      <w:b/>
      <w:bCs/>
      <w:smallCaps/>
      <w:color w:val="0F4761" w:themeColor="accent1" w:themeShade="BF"/>
      <w:spacing w:val="5"/>
    </w:rPr>
  </w:style>
  <w:style w:type="character" w:styleId="Hyperlink">
    <w:name w:val="Hyperlink"/>
    <w:basedOn w:val="DefaultParagraphFont"/>
    <w:uiPriority w:val="99"/>
    <w:unhideWhenUsed/>
    <w:rsid w:val="008061E8"/>
    <w:rPr>
      <w:color w:val="467886" w:themeColor="hyperlink"/>
      <w:u w:val="single"/>
    </w:rPr>
  </w:style>
  <w:style w:type="paragraph" w:customStyle="1" w:styleId="xmsonormal">
    <w:name w:val="x_msonormal"/>
    <w:basedOn w:val="Normal"/>
    <w:rsid w:val="008061E8"/>
    <w:pPr>
      <w:spacing w:after="0" w:line="240" w:lineRule="auto"/>
    </w:pPr>
    <w:rPr>
      <w:rFonts w:ascii="Calibri" w:hAnsi="Calibri" w:cs="Calibri"/>
      <w:kern w:val="0"/>
      <w:sz w:val="22"/>
      <w:szCs w:val="22"/>
      <w:lang w:eastAsia="en-GB"/>
      <w14:ligatures w14:val="none"/>
    </w:rPr>
  </w:style>
  <w:style w:type="character" w:customStyle="1" w:styleId="xnormaltextrun">
    <w:name w:val="x_normaltextrun"/>
    <w:basedOn w:val="DefaultParagraphFont"/>
    <w:rsid w:val="008061E8"/>
  </w:style>
  <w:style w:type="paragraph" w:customStyle="1" w:styleId="paragraph">
    <w:name w:val="paragraph"/>
    <w:basedOn w:val="Normal"/>
    <w:rsid w:val="008061E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8061E8"/>
  </w:style>
  <w:style w:type="paragraph" w:customStyle="1" w:styleId="Default">
    <w:name w:val="Default"/>
    <w:rsid w:val="008061E8"/>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8061E8"/>
    <w:rPr>
      <w:sz w:val="16"/>
      <w:szCs w:val="16"/>
    </w:rPr>
  </w:style>
  <w:style w:type="paragraph" w:styleId="CommentText">
    <w:name w:val="annotation text"/>
    <w:basedOn w:val="Normal"/>
    <w:link w:val="CommentTextChar"/>
    <w:uiPriority w:val="99"/>
    <w:unhideWhenUsed/>
    <w:rsid w:val="008061E8"/>
    <w:pPr>
      <w:spacing w:line="240" w:lineRule="auto"/>
    </w:pPr>
    <w:rPr>
      <w:sz w:val="20"/>
      <w:szCs w:val="20"/>
    </w:rPr>
  </w:style>
  <w:style w:type="character" w:customStyle="1" w:styleId="CommentTextChar">
    <w:name w:val="Comment Text Char"/>
    <w:basedOn w:val="DefaultParagraphFont"/>
    <w:link w:val="CommentText"/>
    <w:uiPriority w:val="99"/>
    <w:rsid w:val="008061E8"/>
    <w:rPr>
      <w:sz w:val="20"/>
      <w:szCs w:val="20"/>
    </w:rPr>
  </w:style>
  <w:style w:type="paragraph" w:styleId="CommentSubject">
    <w:name w:val="annotation subject"/>
    <w:basedOn w:val="CommentText"/>
    <w:next w:val="CommentText"/>
    <w:link w:val="CommentSubjectChar"/>
    <w:uiPriority w:val="99"/>
    <w:semiHidden/>
    <w:unhideWhenUsed/>
    <w:rsid w:val="008061E8"/>
    <w:rPr>
      <w:b/>
      <w:bCs/>
    </w:rPr>
  </w:style>
  <w:style w:type="character" w:customStyle="1" w:styleId="CommentSubjectChar">
    <w:name w:val="Comment Subject Char"/>
    <w:basedOn w:val="CommentTextChar"/>
    <w:link w:val="CommentSubject"/>
    <w:uiPriority w:val="99"/>
    <w:semiHidden/>
    <w:rsid w:val="008061E8"/>
    <w:rPr>
      <w:b/>
      <w:bCs/>
      <w:sz w:val="20"/>
      <w:szCs w:val="20"/>
    </w:rPr>
  </w:style>
  <w:style w:type="character" w:styleId="FollowedHyperlink">
    <w:name w:val="FollowedHyperlink"/>
    <w:basedOn w:val="DefaultParagraphFont"/>
    <w:uiPriority w:val="99"/>
    <w:semiHidden/>
    <w:unhideWhenUsed/>
    <w:rsid w:val="008061E8"/>
    <w:rPr>
      <w:color w:val="96607D" w:themeColor="followedHyperlink"/>
      <w:u w:val="single"/>
    </w:rPr>
  </w:style>
  <w:style w:type="paragraph" w:styleId="NoSpacing">
    <w:name w:val="No Spacing"/>
    <w:uiPriority w:val="1"/>
    <w:qFormat/>
    <w:rsid w:val="27C2E36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e.nhs.uk/sites/default/files/documents/Prescribing%20Supervision%20and%20Assessment%20in%20the%20Foundation%20Trainee%20Pharmacist%20Programme%20JAN%202025%20V1.3.pdf"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ee.nhs.uk/sites/default/files/documents/Foundation%20Trainee%20Pharmacists%20in%202026_27%20Information%20for%20general%20practice_Jan%202025.pdf" TargetMode="External"/><Relationship Id="rId4" Type="http://schemas.openxmlformats.org/officeDocument/2006/relationships/numbering" Target="numbering.xml"/><Relationship Id="rId9" Type="http://schemas.openxmlformats.org/officeDocument/2006/relationships/hyperlink" Target="https://teams.microsoft.com/l/meetup-join/19%3ameeting_YmZjMTQ5YjgtOTgzNy00OGM1LWFiNWItNzI1OWJiZjljOTg4%40thread.v2/0?context=%7b%22Tid%22%3a%2237c354b2-85b0-47f5-b222-07b48d774ee3%22%2c%22Oid%22%3a%222d018e1f-a195-4ccd-8ced-94e616858d18%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ae39060-2231-423e-b8e4-c839774b5994" xsi:nil="true"/>
    <lcf76f155ced4ddcb4097134ff3c332f xmlns="8f4fe6f9-136b-4826-bb7e-2ccad7d0e6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AC8A31E680EC4BB93558C0197B4842" ma:contentTypeVersion="30" ma:contentTypeDescription="Create a new document." ma:contentTypeScope="" ma:versionID="adab135cc64f8a4a1ee6510a47b17360">
  <xsd:schema xmlns:xsd="http://www.w3.org/2001/XMLSchema" xmlns:xs="http://www.w3.org/2001/XMLSchema" xmlns:p="http://schemas.microsoft.com/office/2006/metadata/properties" xmlns:ns1="http://schemas.microsoft.com/sharepoint/v3" xmlns:ns2="8f4fe6f9-136b-4826-bb7e-2ccad7d0e65c" xmlns:ns3="6ae39060-2231-423e-b8e4-c839774b5994" targetNamespace="http://schemas.microsoft.com/office/2006/metadata/properties" ma:root="true" ma:fieldsID="0a2b5f4e1dda474f1b0f859c39593bf0" ns1:_="" ns2:_="" ns3:_="">
    <xsd:import namespace="http://schemas.microsoft.com/sharepoint/v3"/>
    <xsd:import namespace="8f4fe6f9-136b-4826-bb7e-2ccad7d0e65c"/>
    <xsd:import namespace="6ae39060-2231-423e-b8e4-c839774b5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fe6f9-136b-4826-bb7e-2ccad7d0e65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88fa88-26e3-4f07-8871-45ca28e27d6d}" ma:internalName="TaxCatchAll" ma:showField="CatchAllData" ma:web="6ae39060-2231-423e-b8e4-c839774b5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3456B-C516-471B-AD04-BF695EE87AF4}">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6ae39060-2231-423e-b8e4-c839774b5994"/>
    <ds:schemaRef ds:uri="8f4fe6f9-136b-4826-bb7e-2ccad7d0e65c"/>
    <ds:schemaRef ds:uri="http://schemas.microsoft.com/sharepoint/v3"/>
  </ds:schemaRefs>
</ds:datastoreItem>
</file>

<file path=customXml/itemProps2.xml><?xml version="1.0" encoding="utf-8"?>
<ds:datastoreItem xmlns:ds="http://schemas.openxmlformats.org/officeDocument/2006/customXml" ds:itemID="{CC3A1C5F-B3BE-4FFC-9F7A-1E1EDA0E2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4fe6f9-136b-4826-bb7e-2ccad7d0e65c"/>
    <ds:schemaRef ds:uri="6ae39060-2231-423e-b8e4-c839774b5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C9CC4-6371-48C9-B90C-3AFCCAED3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2210</Characters>
  <Application>Microsoft Office Word</Application>
  <DocSecurity>4</DocSecurity>
  <Lines>18</Lines>
  <Paragraphs>5</Paragraphs>
  <ScaleCrop>false</ScaleCrop>
  <Company>Heath Education England</Company>
  <LinksUpToDate>false</LinksUpToDate>
  <CharactersWithSpaces>2592</CharactersWithSpaces>
  <SharedDoc>false</SharedDoc>
  <HLinks>
    <vt:vector size="18" baseType="variant">
      <vt:variant>
        <vt:i4>1441880</vt:i4>
      </vt:variant>
      <vt:variant>
        <vt:i4>6</vt:i4>
      </vt:variant>
      <vt:variant>
        <vt:i4>0</vt:i4>
      </vt:variant>
      <vt:variant>
        <vt:i4>5</vt:i4>
      </vt:variant>
      <vt:variant>
        <vt:lpwstr>https://www.hee.nhs.uk/sites/default/files/documents/Foundation Trainee Pharmacists in 2026_27 Information for general practice_Jan 2025.pdf</vt:lpwstr>
      </vt:variant>
      <vt:variant>
        <vt:lpwstr/>
      </vt:variant>
      <vt:variant>
        <vt:i4>6619155</vt:i4>
      </vt:variant>
      <vt:variant>
        <vt:i4>3</vt:i4>
      </vt:variant>
      <vt:variant>
        <vt:i4>0</vt:i4>
      </vt:variant>
      <vt:variant>
        <vt:i4>5</vt:i4>
      </vt:variant>
      <vt:variant>
        <vt:lpwstr>https://teams.microsoft.com/l/meetup-join/19%3ameeting_YmZjMTQ5YjgtOTgzNy00OGM1LWFiNWItNzI1OWJiZjljOTg4%40thread.v2/0?context=%7b%22Tid%22%3a%2237c354b2-85b0-47f5-b222-07b48d774ee3%22%2c%22Oid%22%3a%222d018e1f-a195-4ccd-8ced-94e616858d18%22%7d</vt:lpwstr>
      </vt:variant>
      <vt:variant>
        <vt:lpwstr/>
      </vt:variant>
      <vt:variant>
        <vt:i4>4194317</vt:i4>
      </vt:variant>
      <vt:variant>
        <vt:i4>0</vt:i4>
      </vt:variant>
      <vt:variant>
        <vt:i4>0</vt:i4>
      </vt:variant>
      <vt:variant>
        <vt:i4>5</vt:i4>
      </vt:variant>
      <vt:variant>
        <vt:lpwstr>https://www.hee.nhs.uk/sites/default/files/documents/Prescribing Supervision and Assessment in the Foundation Trainee Pharmacist Programme JAN 2025 V1.3.pdf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Trishna (NHS ENGLAND - T1510)</dc:creator>
  <cp:keywords/>
  <dc:description/>
  <cp:lastModifiedBy>STRETCH, Rachel (NHS ENGLAND - T1510)</cp:lastModifiedBy>
  <cp:revision>19</cp:revision>
  <dcterms:created xsi:type="dcterms:W3CDTF">2025-01-31T01:29:00Z</dcterms:created>
  <dcterms:modified xsi:type="dcterms:W3CDTF">2025-01-31T09:30:00Z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0x010100F8AC8A31E680EC4BB93558C0197B4842</vt:lpwstr>
  </property>
  <property fmtid="{D5CDD505-2E9C-101B-9397-08002B2CF9AE}" pid="3" name="MediaServiceImageTags">
    <vt:lpwstr/>
  </property>
</Properties>
</file>