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768BB" w14:textId="77777777" w:rsidR="00300C89" w:rsidRPr="00300C89" w:rsidRDefault="00300C89" w:rsidP="00300C89">
      <w:pPr>
        <w:pStyle w:val="Title"/>
        <w:jc w:val="center"/>
        <w:rPr>
          <w:lang w:val="en-US"/>
        </w:rPr>
      </w:pPr>
      <w:r w:rsidRPr="00300C89">
        <w:rPr>
          <w:lang w:val="en-US"/>
        </w:rPr>
        <w:t>CPD Funding for Practice Managers and PCN Managers Framework</w:t>
      </w:r>
    </w:p>
    <w:p w14:paraId="29D6B04F" w14:textId="77777777" w:rsidR="00300C89" w:rsidRPr="00300C89" w:rsidRDefault="00300C89" w:rsidP="00300C89">
      <w:pPr>
        <w:rPr>
          <w:lang w:val="en-US"/>
        </w:rPr>
      </w:pPr>
      <w:r w:rsidRPr="00300C89">
        <w:rPr>
          <w:lang w:val="en-US"/>
        </w:rPr>
        <w:t xml:space="preserve"> </w:t>
      </w:r>
    </w:p>
    <w:p w14:paraId="6A63291F" w14:textId="77777777" w:rsidR="00300C89" w:rsidRPr="00300C89" w:rsidRDefault="00300C89" w:rsidP="00300C89">
      <w:pPr>
        <w:pStyle w:val="Heading2"/>
        <w:rPr>
          <w:lang w:val="en-US"/>
        </w:rPr>
      </w:pPr>
      <w:r w:rsidRPr="00300C89">
        <w:rPr>
          <w:lang w:val="en-US"/>
        </w:rPr>
        <w:t>Purpose of the CPD Funding for Practice Managers and PCN Managers</w:t>
      </w:r>
    </w:p>
    <w:p w14:paraId="17D00C69" w14:textId="77777777" w:rsidR="00300C89" w:rsidRPr="00300C89" w:rsidRDefault="00300C89" w:rsidP="00300C89">
      <w:pPr>
        <w:rPr>
          <w:lang w:val="en-US"/>
        </w:rPr>
      </w:pPr>
      <w:r w:rsidRPr="00300C89">
        <w:rPr>
          <w:lang w:val="en-US"/>
        </w:rPr>
        <w:t>This framework sets out to outline the principles and criteria for accessing Continued Professional Development (CPD) funding for practice and Primary Care Network (PCN) management staff across North West London (NWL) Primary Care.</w:t>
      </w:r>
    </w:p>
    <w:p w14:paraId="0859FD36" w14:textId="77777777" w:rsidR="00300C89" w:rsidRPr="00300C89" w:rsidRDefault="00300C89" w:rsidP="00300C89">
      <w:pPr>
        <w:rPr>
          <w:lang w:val="en-US"/>
        </w:rPr>
      </w:pPr>
      <w:r w:rsidRPr="00300C89">
        <w:rPr>
          <w:lang w:val="en-US"/>
        </w:rPr>
        <w:t xml:space="preserve">This funding aims to support the ongoing development of leadership, management and operational capability to ensure practices and PCNs are </w:t>
      </w:r>
      <w:proofErr w:type="gramStart"/>
      <w:r w:rsidRPr="00300C89">
        <w:rPr>
          <w:lang w:val="en-US"/>
        </w:rPr>
        <w:t>well-led</w:t>
      </w:r>
      <w:proofErr w:type="gramEnd"/>
      <w:r w:rsidRPr="00300C89">
        <w:rPr>
          <w:lang w:val="en-US"/>
        </w:rPr>
        <w:t>, sustainable and able to deliver a high quality of care to patients. This staff cohort typically do not have access to many development opportunities, this funding aims to address that while aligning with local needs and wider system priorities.</w:t>
      </w:r>
    </w:p>
    <w:p w14:paraId="523F249C" w14:textId="77777777" w:rsidR="00300C89" w:rsidRPr="00300C89" w:rsidRDefault="00300C89" w:rsidP="00300C89">
      <w:pPr>
        <w:rPr>
          <w:lang w:val="en-US"/>
        </w:rPr>
      </w:pPr>
      <w:r w:rsidRPr="00300C89">
        <w:rPr>
          <w:lang w:val="en-US"/>
        </w:rPr>
        <w:t xml:space="preserve">It </w:t>
      </w:r>
      <w:proofErr w:type="gramStart"/>
      <w:r w:rsidRPr="00300C89">
        <w:rPr>
          <w:lang w:val="en-US"/>
        </w:rPr>
        <w:t>is expected</w:t>
      </w:r>
      <w:proofErr w:type="gramEnd"/>
      <w:r w:rsidRPr="00300C89">
        <w:rPr>
          <w:lang w:val="en-US"/>
        </w:rPr>
        <w:t xml:space="preserve"> that learning gained through</w:t>
      </w:r>
      <w:r>
        <w:rPr>
          <w:lang w:val="en-US"/>
        </w:rPr>
        <w:t xml:space="preserve"> this funding is shared and embedded</w:t>
      </w:r>
      <w:r w:rsidRPr="00300C89">
        <w:rPr>
          <w:lang w:val="en-US"/>
        </w:rPr>
        <w:t xml:space="preserve">. Applicants should consider how key learnings </w:t>
      </w:r>
      <w:proofErr w:type="gramStart"/>
      <w:r w:rsidRPr="00300C89">
        <w:rPr>
          <w:lang w:val="en-US"/>
        </w:rPr>
        <w:t>can</w:t>
      </w:r>
      <w:proofErr w:type="gramEnd"/>
      <w:r w:rsidRPr="00300C89">
        <w:rPr>
          <w:lang w:val="en-US"/>
        </w:rPr>
        <w:t xml:space="preserve"> be disseminated</w:t>
      </w:r>
      <w:r>
        <w:rPr>
          <w:lang w:val="en-US"/>
        </w:rPr>
        <w:t xml:space="preserve"> across </w:t>
      </w:r>
      <w:r w:rsidRPr="00300C89">
        <w:rPr>
          <w:lang w:val="en-US"/>
        </w:rPr>
        <w:t xml:space="preserve">their PCN to support team development and strengthen leadership and management capabilities </w:t>
      </w:r>
      <w:r>
        <w:rPr>
          <w:lang w:val="en-US"/>
        </w:rPr>
        <w:t xml:space="preserve">locally and </w:t>
      </w:r>
      <w:r w:rsidRPr="00300C89">
        <w:rPr>
          <w:lang w:val="en-US"/>
        </w:rPr>
        <w:t>across North West London.</w:t>
      </w:r>
    </w:p>
    <w:p w14:paraId="672A6659" w14:textId="77777777" w:rsidR="00300C89" w:rsidRPr="00300C89" w:rsidRDefault="00300C89" w:rsidP="00300C89">
      <w:pPr>
        <w:rPr>
          <w:lang w:val="en-US"/>
        </w:rPr>
      </w:pPr>
    </w:p>
    <w:p w14:paraId="4C4EB894" w14:textId="77777777" w:rsidR="00300C89" w:rsidRPr="00300C89" w:rsidRDefault="00300C89" w:rsidP="00300C89">
      <w:pPr>
        <w:pStyle w:val="Heading2"/>
        <w:rPr>
          <w:lang w:val="en-US"/>
        </w:rPr>
      </w:pPr>
      <w:r w:rsidRPr="00300C89">
        <w:rPr>
          <w:lang w:val="en-US"/>
        </w:rPr>
        <w:t>Scope, Limit and Conditions of Funding</w:t>
      </w:r>
    </w:p>
    <w:p w14:paraId="3C0884BE" w14:textId="77777777" w:rsidR="00300C89" w:rsidRPr="00300C89" w:rsidRDefault="00300C89" w:rsidP="00300C89">
      <w:pPr>
        <w:pStyle w:val="NoSpacing"/>
        <w:numPr>
          <w:ilvl w:val="0"/>
          <w:numId w:val="13"/>
        </w:numPr>
        <w:rPr>
          <w:lang w:val="en-US"/>
        </w:rPr>
      </w:pPr>
      <w:r w:rsidRPr="00300C89">
        <w:rPr>
          <w:lang w:val="en-US"/>
        </w:rPr>
        <w:t>Maximum of £1,500 per PCN, inclusive of VAT.</w:t>
      </w:r>
    </w:p>
    <w:p w14:paraId="12E2F221" w14:textId="77777777" w:rsidR="00300C89" w:rsidRPr="00300C89" w:rsidRDefault="00300C89" w:rsidP="00300C89">
      <w:pPr>
        <w:pStyle w:val="NoSpacing"/>
        <w:numPr>
          <w:ilvl w:val="0"/>
          <w:numId w:val="13"/>
        </w:numPr>
        <w:rPr>
          <w:lang w:val="en-US"/>
        </w:rPr>
      </w:pPr>
      <w:r w:rsidRPr="00300C89">
        <w:rPr>
          <w:lang w:val="en-US"/>
        </w:rPr>
        <w:t xml:space="preserve">Only available for 26/27 financial year – any unspent funds at the end of March 2027 </w:t>
      </w:r>
      <w:proofErr w:type="gramStart"/>
      <w:r w:rsidRPr="00300C89">
        <w:rPr>
          <w:lang w:val="en-US"/>
        </w:rPr>
        <w:t>will be repurposed</w:t>
      </w:r>
      <w:proofErr w:type="gramEnd"/>
      <w:r>
        <w:rPr>
          <w:lang w:val="en-US"/>
        </w:rPr>
        <w:t>.</w:t>
      </w:r>
    </w:p>
    <w:p w14:paraId="54089C34" w14:textId="77777777" w:rsidR="00300C89" w:rsidRPr="00300C89" w:rsidRDefault="00300C89" w:rsidP="00300C89">
      <w:pPr>
        <w:pStyle w:val="NoSpacing"/>
        <w:numPr>
          <w:ilvl w:val="0"/>
          <w:numId w:val="13"/>
        </w:numPr>
        <w:rPr>
          <w:lang w:val="en-US"/>
        </w:rPr>
      </w:pPr>
      <w:r w:rsidRPr="00300C89">
        <w:rPr>
          <w:lang w:val="en-US"/>
        </w:rPr>
        <w:t xml:space="preserve">Submission deadline for applications </w:t>
      </w:r>
      <w:proofErr w:type="gramStart"/>
      <w:r>
        <w:rPr>
          <w:lang w:val="en-US"/>
        </w:rPr>
        <w:t>31</w:t>
      </w:r>
      <w:r w:rsidRPr="00300C89">
        <w:rPr>
          <w:vertAlign w:val="superscript"/>
          <w:lang w:val="en-US"/>
        </w:rPr>
        <w:t>st</w:t>
      </w:r>
      <w:proofErr w:type="gramEnd"/>
      <w:r>
        <w:rPr>
          <w:lang w:val="en-US"/>
        </w:rPr>
        <w:t xml:space="preserve"> October 2026.</w:t>
      </w:r>
    </w:p>
    <w:p w14:paraId="5BEAD068" w14:textId="77777777" w:rsidR="00300C89" w:rsidRPr="00300C89" w:rsidRDefault="00300C89" w:rsidP="00300C89">
      <w:pPr>
        <w:pStyle w:val="NoSpacing"/>
        <w:numPr>
          <w:ilvl w:val="0"/>
          <w:numId w:val="13"/>
        </w:numPr>
        <w:rPr>
          <w:lang w:val="en-US"/>
        </w:rPr>
      </w:pPr>
      <w:r w:rsidRPr="00300C89">
        <w:rPr>
          <w:lang w:val="en-US"/>
        </w:rPr>
        <w:t>Allocation of this funding is at the discretion of the Local and NWL Training Hubs and must meet the criteria laid out in this document.</w:t>
      </w:r>
    </w:p>
    <w:p w14:paraId="18420A49" w14:textId="77777777" w:rsidR="00300C89" w:rsidRPr="00300C89" w:rsidRDefault="00300C89" w:rsidP="00300C89">
      <w:pPr>
        <w:pStyle w:val="NoSpacing"/>
        <w:numPr>
          <w:ilvl w:val="0"/>
          <w:numId w:val="13"/>
        </w:numPr>
        <w:rPr>
          <w:lang w:val="en-US"/>
        </w:rPr>
      </w:pPr>
      <w:r w:rsidRPr="00300C89">
        <w:rPr>
          <w:lang w:val="en-US"/>
        </w:rPr>
        <w:t>Funding may be recouped if the training is incomplete or cancelled</w:t>
      </w:r>
    </w:p>
    <w:p w14:paraId="4A685958" w14:textId="77777777" w:rsidR="00300C89" w:rsidRPr="00300C89" w:rsidRDefault="00300C89" w:rsidP="00300C89">
      <w:pPr>
        <w:pStyle w:val="NoSpacing"/>
        <w:numPr>
          <w:ilvl w:val="0"/>
          <w:numId w:val="13"/>
        </w:numPr>
        <w:rPr>
          <w:lang w:val="en-US"/>
        </w:rPr>
      </w:pPr>
      <w:r w:rsidRPr="00300C89">
        <w:rPr>
          <w:lang w:val="en-US"/>
        </w:rPr>
        <w:t>Evidence of attendance or completion of training will be requested</w:t>
      </w:r>
    </w:p>
    <w:p w14:paraId="7C136426" w14:textId="77777777" w:rsidR="000A5FAD" w:rsidRPr="00300C89" w:rsidRDefault="00300C89" w:rsidP="00300C89">
      <w:pPr>
        <w:pStyle w:val="NoSpacing"/>
        <w:numPr>
          <w:ilvl w:val="0"/>
          <w:numId w:val="13"/>
        </w:numPr>
        <w:rPr>
          <w:lang w:val="en-US"/>
        </w:rPr>
      </w:pPr>
      <w:r w:rsidRPr="00300C89">
        <w:rPr>
          <w:lang w:val="en-US"/>
        </w:rPr>
        <w:t>For courses or training exceeding £1,500 we may be able to partially fund (and individual, practice or PCN would need to pay the difference)</w:t>
      </w:r>
    </w:p>
    <w:p w14:paraId="0A6959E7" w14:textId="77777777" w:rsidR="00300C89" w:rsidRPr="00300C89" w:rsidRDefault="00300C89" w:rsidP="00300C89">
      <w:pPr>
        <w:rPr>
          <w:lang w:val="en-US"/>
        </w:rPr>
      </w:pPr>
      <w:r w:rsidRPr="00300C89">
        <w:rPr>
          <w:lang w:val="en-US"/>
        </w:rPr>
        <w:t xml:space="preserve"> </w:t>
      </w:r>
    </w:p>
    <w:p w14:paraId="49D51151" w14:textId="77777777" w:rsidR="00300C89" w:rsidRPr="00300C89" w:rsidRDefault="00300C89" w:rsidP="00300C89">
      <w:pPr>
        <w:pStyle w:val="Heading2"/>
        <w:rPr>
          <w:lang w:val="en-US"/>
        </w:rPr>
      </w:pPr>
      <w:r w:rsidRPr="00300C89">
        <w:rPr>
          <w:lang w:val="en-US"/>
        </w:rPr>
        <w:t>Eligibility Criteria</w:t>
      </w:r>
    </w:p>
    <w:p w14:paraId="2FB4158D" w14:textId="77777777" w:rsidR="00300C89" w:rsidRPr="00300C89" w:rsidRDefault="00300C89" w:rsidP="00300C89">
      <w:pPr>
        <w:rPr>
          <w:lang w:val="en-US"/>
        </w:rPr>
      </w:pPr>
      <w:r w:rsidRPr="00300C89">
        <w:rPr>
          <w:lang w:val="en-US"/>
        </w:rPr>
        <w:t>This funding is available for</w:t>
      </w:r>
      <w:proofErr w:type="gramStart"/>
      <w:r w:rsidRPr="00300C89">
        <w:rPr>
          <w:lang w:val="en-US"/>
        </w:rPr>
        <w:t>;</w:t>
      </w:r>
      <w:proofErr w:type="gramEnd"/>
    </w:p>
    <w:p w14:paraId="49502108" w14:textId="77777777" w:rsidR="00300C89" w:rsidRPr="00300C89" w:rsidRDefault="00300C89" w:rsidP="00300C89">
      <w:pPr>
        <w:pStyle w:val="NoSpacing"/>
        <w:numPr>
          <w:ilvl w:val="0"/>
          <w:numId w:val="12"/>
        </w:numPr>
        <w:rPr>
          <w:lang w:val="en-US"/>
        </w:rPr>
      </w:pPr>
      <w:r w:rsidRPr="00300C89">
        <w:rPr>
          <w:lang w:val="en-US"/>
        </w:rPr>
        <w:t>Practice Managers</w:t>
      </w:r>
    </w:p>
    <w:p w14:paraId="750C9741" w14:textId="77777777" w:rsidR="00300C89" w:rsidRPr="00300C89" w:rsidRDefault="00300C89" w:rsidP="00300C89">
      <w:pPr>
        <w:pStyle w:val="NoSpacing"/>
        <w:numPr>
          <w:ilvl w:val="0"/>
          <w:numId w:val="12"/>
        </w:numPr>
        <w:rPr>
          <w:lang w:val="en-US"/>
        </w:rPr>
      </w:pPr>
      <w:r w:rsidRPr="00300C89">
        <w:rPr>
          <w:lang w:val="en-US"/>
        </w:rPr>
        <w:t>Assistant Practice Managers</w:t>
      </w:r>
    </w:p>
    <w:p w14:paraId="70C1D306" w14:textId="77777777" w:rsidR="00300C89" w:rsidRPr="00300C89" w:rsidRDefault="00300C89" w:rsidP="00300C89">
      <w:pPr>
        <w:pStyle w:val="NoSpacing"/>
        <w:numPr>
          <w:ilvl w:val="0"/>
          <w:numId w:val="12"/>
        </w:numPr>
        <w:rPr>
          <w:lang w:val="en-US"/>
        </w:rPr>
      </w:pPr>
      <w:r w:rsidRPr="00300C89">
        <w:rPr>
          <w:lang w:val="en-US"/>
        </w:rPr>
        <w:t>PCN Managers</w:t>
      </w:r>
    </w:p>
    <w:p w14:paraId="5FC5563A" w14:textId="77777777" w:rsidR="00300C89" w:rsidRPr="00300C89" w:rsidRDefault="00300C89" w:rsidP="00300C89">
      <w:pPr>
        <w:pStyle w:val="NoSpacing"/>
        <w:numPr>
          <w:ilvl w:val="0"/>
          <w:numId w:val="12"/>
        </w:numPr>
        <w:rPr>
          <w:lang w:val="en-US"/>
        </w:rPr>
      </w:pPr>
      <w:r w:rsidRPr="00300C89">
        <w:rPr>
          <w:lang w:val="en-US"/>
        </w:rPr>
        <w:t>Operations Managers</w:t>
      </w:r>
    </w:p>
    <w:p w14:paraId="5ED5B10C" w14:textId="77777777" w:rsidR="00300C89" w:rsidRPr="00300C89" w:rsidRDefault="00300C89" w:rsidP="00300C89">
      <w:pPr>
        <w:pStyle w:val="NoSpacing"/>
        <w:numPr>
          <w:ilvl w:val="0"/>
          <w:numId w:val="12"/>
        </w:numPr>
        <w:rPr>
          <w:lang w:val="en-US"/>
        </w:rPr>
      </w:pPr>
      <w:r w:rsidRPr="00300C89">
        <w:rPr>
          <w:lang w:val="en-US"/>
        </w:rPr>
        <w:t>Other non-clinical PCN leadership roles with management responsibility.</w:t>
      </w:r>
    </w:p>
    <w:p w14:paraId="45CD3744" w14:textId="77777777" w:rsidR="00300C89" w:rsidRPr="00300C89" w:rsidRDefault="00300C89" w:rsidP="00300C89">
      <w:pPr>
        <w:rPr>
          <w:lang w:val="en-US"/>
        </w:rPr>
      </w:pPr>
      <w:r w:rsidRPr="00300C89">
        <w:rPr>
          <w:lang w:val="en-US"/>
        </w:rPr>
        <w:t>Staff accessing these funds must be substantively employed and in post for a minimum of 6 months.</w:t>
      </w:r>
    </w:p>
    <w:p w14:paraId="0A37501D" w14:textId="77777777" w:rsidR="00300C89" w:rsidRPr="00300C89" w:rsidRDefault="00300C89" w:rsidP="00300C89">
      <w:pPr>
        <w:rPr>
          <w:lang w:val="en-US"/>
        </w:rPr>
      </w:pPr>
    </w:p>
    <w:p w14:paraId="78B34AA5" w14:textId="77777777" w:rsidR="00300C89" w:rsidRPr="00300C89" w:rsidRDefault="00300C89" w:rsidP="00300C89">
      <w:pPr>
        <w:pStyle w:val="Heading2"/>
        <w:rPr>
          <w:lang w:val="en-US"/>
        </w:rPr>
      </w:pPr>
      <w:r w:rsidRPr="00300C89">
        <w:rPr>
          <w:lang w:val="en-US"/>
        </w:rPr>
        <w:t>Eligible Training and Development Activities</w:t>
      </w:r>
    </w:p>
    <w:p w14:paraId="62D9D9F7" w14:textId="77777777" w:rsidR="00300C89" w:rsidRPr="00300C89" w:rsidRDefault="00300C89" w:rsidP="00300C89">
      <w:pPr>
        <w:rPr>
          <w:lang w:val="en-US"/>
        </w:rPr>
      </w:pPr>
      <w:r w:rsidRPr="00300C89">
        <w:rPr>
          <w:lang w:val="en-US"/>
        </w:rPr>
        <w:t>Training must be relevant to the role and address an identified training need within the PCN.</w:t>
      </w:r>
      <w:r>
        <w:rPr>
          <w:lang w:val="en-US"/>
        </w:rPr>
        <w:t xml:space="preserve"> It is the </w:t>
      </w:r>
      <w:proofErr w:type="gramStart"/>
      <w:r>
        <w:rPr>
          <w:lang w:val="en-US"/>
        </w:rPr>
        <w:t>applicants</w:t>
      </w:r>
      <w:proofErr w:type="gramEnd"/>
      <w:r>
        <w:rPr>
          <w:lang w:val="en-US"/>
        </w:rPr>
        <w:t xml:space="preserve"> responsibility to identify what course they wish to attend.</w:t>
      </w:r>
    </w:p>
    <w:p w14:paraId="18ED6BB4" w14:textId="77777777" w:rsidR="00300C89" w:rsidRPr="00300C89" w:rsidRDefault="00300C89" w:rsidP="00300C89">
      <w:pPr>
        <w:rPr>
          <w:lang w:val="en-US"/>
        </w:rPr>
      </w:pPr>
      <w:r w:rsidRPr="00300C89">
        <w:rPr>
          <w:lang w:val="en-US"/>
        </w:rPr>
        <w:lastRenderedPageBreak/>
        <w:t xml:space="preserve"> Examples:</w:t>
      </w:r>
    </w:p>
    <w:p w14:paraId="668A419A" w14:textId="77777777" w:rsidR="00300C89" w:rsidRPr="00300C89" w:rsidRDefault="00300C89" w:rsidP="00300C89">
      <w:pPr>
        <w:pStyle w:val="NoSpacing"/>
        <w:numPr>
          <w:ilvl w:val="0"/>
          <w:numId w:val="9"/>
        </w:numPr>
        <w:rPr>
          <w:lang w:val="en-US"/>
        </w:rPr>
      </w:pPr>
      <w:r w:rsidRPr="00300C89">
        <w:rPr>
          <w:lang w:val="en-US"/>
        </w:rPr>
        <w:t>Leadership and management training</w:t>
      </w:r>
    </w:p>
    <w:p w14:paraId="3CFAB900" w14:textId="77777777" w:rsidR="00300C89" w:rsidRPr="00300C89" w:rsidRDefault="00300C89" w:rsidP="00300C89">
      <w:pPr>
        <w:pStyle w:val="NoSpacing"/>
        <w:numPr>
          <w:ilvl w:val="0"/>
          <w:numId w:val="9"/>
        </w:numPr>
        <w:rPr>
          <w:lang w:val="en-US"/>
        </w:rPr>
      </w:pPr>
      <w:r w:rsidRPr="00300C89">
        <w:rPr>
          <w:lang w:val="en-US"/>
        </w:rPr>
        <w:t>HR, workforce, or people management</w:t>
      </w:r>
    </w:p>
    <w:p w14:paraId="258E378F" w14:textId="77777777" w:rsidR="00300C89" w:rsidRPr="00300C89" w:rsidRDefault="00300C89" w:rsidP="00300C89">
      <w:pPr>
        <w:pStyle w:val="NoSpacing"/>
        <w:numPr>
          <w:ilvl w:val="0"/>
          <w:numId w:val="9"/>
        </w:numPr>
        <w:rPr>
          <w:lang w:val="en-US"/>
        </w:rPr>
      </w:pPr>
      <w:r w:rsidRPr="00300C89">
        <w:rPr>
          <w:lang w:val="en-US"/>
        </w:rPr>
        <w:t>Finance, budgeting, or contract management</w:t>
      </w:r>
    </w:p>
    <w:p w14:paraId="7ED472E4" w14:textId="77777777" w:rsidR="00300C89" w:rsidRPr="00300C89" w:rsidRDefault="00300C89" w:rsidP="00300C89">
      <w:pPr>
        <w:pStyle w:val="NoSpacing"/>
        <w:numPr>
          <w:ilvl w:val="0"/>
          <w:numId w:val="9"/>
        </w:numPr>
        <w:rPr>
          <w:lang w:val="en-US"/>
        </w:rPr>
      </w:pPr>
      <w:r w:rsidRPr="00300C89">
        <w:rPr>
          <w:lang w:val="en-US"/>
        </w:rPr>
        <w:t>Quality improvement, governance, risk, or compliance</w:t>
      </w:r>
    </w:p>
    <w:p w14:paraId="0CC4B55D" w14:textId="77777777" w:rsidR="00300C89" w:rsidRPr="00300C89" w:rsidRDefault="00300C89" w:rsidP="00300C89">
      <w:pPr>
        <w:pStyle w:val="NoSpacing"/>
        <w:numPr>
          <w:ilvl w:val="0"/>
          <w:numId w:val="9"/>
        </w:numPr>
        <w:rPr>
          <w:lang w:val="en-US"/>
        </w:rPr>
      </w:pPr>
      <w:r w:rsidRPr="00300C89">
        <w:rPr>
          <w:lang w:val="en-US"/>
        </w:rPr>
        <w:t>Digital transformation or data management</w:t>
      </w:r>
    </w:p>
    <w:p w14:paraId="10FD691B" w14:textId="77777777" w:rsidR="00300C89" w:rsidRPr="00300C89" w:rsidRDefault="00300C89" w:rsidP="00300C89">
      <w:pPr>
        <w:pStyle w:val="NoSpacing"/>
        <w:numPr>
          <w:ilvl w:val="0"/>
          <w:numId w:val="9"/>
        </w:numPr>
        <w:rPr>
          <w:lang w:val="en-US"/>
        </w:rPr>
      </w:pPr>
      <w:r w:rsidRPr="00300C89">
        <w:rPr>
          <w:lang w:val="en-US"/>
        </w:rPr>
        <w:t>Change management and service redesign</w:t>
      </w:r>
    </w:p>
    <w:p w14:paraId="1B07F5B7" w14:textId="77777777" w:rsidR="00300C89" w:rsidRPr="00300C89" w:rsidRDefault="00300C89" w:rsidP="00300C89">
      <w:pPr>
        <w:pStyle w:val="NoSpacing"/>
        <w:numPr>
          <w:ilvl w:val="0"/>
          <w:numId w:val="9"/>
        </w:numPr>
        <w:rPr>
          <w:lang w:val="en-US"/>
        </w:rPr>
      </w:pPr>
      <w:r w:rsidRPr="00300C89">
        <w:rPr>
          <w:lang w:val="en-US"/>
        </w:rPr>
        <w:t xml:space="preserve">Accredited qualifications or </w:t>
      </w:r>
      <w:proofErr w:type="spellStart"/>
      <w:r w:rsidRPr="00300C89">
        <w:rPr>
          <w:lang w:val="en-US"/>
        </w:rPr>
        <w:t>recognised</w:t>
      </w:r>
      <w:proofErr w:type="spellEnd"/>
      <w:r w:rsidRPr="00300C89">
        <w:rPr>
          <w:lang w:val="en-US"/>
        </w:rPr>
        <w:t xml:space="preserve"> </w:t>
      </w:r>
      <w:proofErr w:type="spellStart"/>
      <w:r w:rsidRPr="00300C89">
        <w:rPr>
          <w:lang w:val="en-US"/>
        </w:rPr>
        <w:t>programmes</w:t>
      </w:r>
      <w:proofErr w:type="spellEnd"/>
    </w:p>
    <w:p w14:paraId="100C5B58" w14:textId="77777777" w:rsidR="00300C89" w:rsidRPr="00300C89" w:rsidRDefault="00300C89" w:rsidP="00300C89">
      <w:pPr>
        <w:rPr>
          <w:lang w:val="en-US"/>
        </w:rPr>
      </w:pPr>
      <w:r w:rsidRPr="00300C89">
        <w:rPr>
          <w:lang w:val="en-US"/>
        </w:rPr>
        <w:t xml:space="preserve"> </w:t>
      </w:r>
    </w:p>
    <w:p w14:paraId="12B0FBC8" w14:textId="77777777" w:rsidR="00300C89" w:rsidRPr="00300C89" w:rsidRDefault="00300C89" w:rsidP="00300C89">
      <w:pPr>
        <w:pStyle w:val="Heading2"/>
        <w:rPr>
          <w:lang w:val="en-US"/>
        </w:rPr>
      </w:pPr>
      <w:r w:rsidRPr="00300C89">
        <w:rPr>
          <w:lang w:val="en-US"/>
        </w:rPr>
        <w:t>Exclusions</w:t>
      </w:r>
    </w:p>
    <w:p w14:paraId="1E0DE7E5" w14:textId="77777777" w:rsidR="00300C89" w:rsidRPr="00300C89" w:rsidRDefault="00300C89" w:rsidP="00300C89">
      <w:pPr>
        <w:rPr>
          <w:lang w:val="en-US"/>
        </w:rPr>
      </w:pPr>
      <w:r w:rsidRPr="00300C89">
        <w:rPr>
          <w:lang w:val="en-US"/>
        </w:rPr>
        <w:t xml:space="preserve">This funding </w:t>
      </w:r>
      <w:proofErr w:type="gramStart"/>
      <w:r w:rsidRPr="00300C89">
        <w:rPr>
          <w:lang w:val="en-US"/>
        </w:rPr>
        <w:t>is not intended</w:t>
      </w:r>
      <w:proofErr w:type="gramEnd"/>
      <w:r w:rsidRPr="00300C89">
        <w:rPr>
          <w:lang w:val="en-US"/>
        </w:rPr>
        <w:t xml:space="preserve"> to cover;</w:t>
      </w:r>
    </w:p>
    <w:p w14:paraId="4F7D53FF" w14:textId="77777777" w:rsidR="00300C89" w:rsidRPr="00300C89" w:rsidRDefault="00300C89" w:rsidP="00300C89">
      <w:pPr>
        <w:pStyle w:val="NoSpacing"/>
        <w:numPr>
          <w:ilvl w:val="0"/>
          <w:numId w:val="10"/>
        </w:numPr>
        <w:rPr>
          <w:lang w:val="en-US"/>
        </w:rPr>
      </w:pPr>
      <w:r w:rsidRPr="00300C89">
        <w:rPr>
          <w:lang w:val="en-US"/>
        </w:rPr>
        <w:t>Statutory and Mandatory training</w:t>
      </w:r>
    </w:p>
    <w:p w14:paraId="524E8FFB" w14:textId="77777777" w:rsidR="00300C89" w:rsidRPr="00300C89" w:rsidRDefault="00300C89" w:rsidP="00300C89">
      <w:pPr>
        <w:pStyle w:val="NoSpacing"/>
        <w:numPr>
          <w:ilvl w:val="0"/>
          <w:numId w:val="10"/>
        </w:numPr>
        <w:rPr>
          <w:lang w:val="en-US"/>
        </w:rPr>
      </w:pPr>
      <w:r w:rsidRPr="00300C89">
        <w:rPr>
          <w:lang w:val="en-US"/>
        </w:rPr>
        <w:t>Clinical training</w:t>
      </w:r>
    </w:p>
    <w:p w14:paraId="19E30208" w14:textId="77777777" w:rsidR="00300C89" w:rsidRPr="00300C89" w:rsidRDefault="00300C89" w:rsidP="00300C89">
      <w:pPr>
        <w:pStyle w:val="NoSpacing"/>
        <w:numPr>
          <w:ilvl w:val="0"/>
          <w:numId w:val="10"/>
        </w:numPr>
        <w:rPr>
          <w:lang w:val="en-US"/>
        </w:rPr>
      </w:pPr>
      <w:r w:rsidRPr="00300C89">
        <w:rPr>
          <w:lang w:val="en-US"/>
        </w:rPr>
        <w:t>Travel or accommodation (unless explicitly agreed)</w:t>
      </w:r>
    </w:p>
    <w:p w14:paraId="6A91A69F" w14:textId="77777777" w:rsidR="00300C89" w:rsidRPr="00300C89" w:rsidRDefault="00300C89" w:rsidP="00300C89">
      <w:pPr>
        <w:pStyle w:val="NoSpacing"/>
        <w:numPr>
          <w:ilvl w:val="0"/>
          <w:numId w:val="10"/>
        </w:numPr>
        <w:rPr>
          <w:lang w:val="en-US"/>
        </w:rPr>
      </w:pPr>
      <w:r w:rsidRPr="00300C89">
        <w:rPr>
          <w:lang w:val="en-US"/>
        </w:rPr>
        <w:t>Duplication of training/courses funded via another route</w:t>
      </w:r>
    </w:p>
    <w:p w14:paraId="16F04124" w14:textId="77777777" w:rsidR="00300C89" w:rsidRPr="00300C89" w:rsidRDefault="00300C89" w:rsidP="00300C89">
      <w:pPr>
        <w:pStyle w:val="NoSpacing"/>
        <w:numPr>
          <w:ilvl w:val="0"/>
          <w:numId w:val="10"/>
        </w:numPr>
        <w:rPr>
          <w:lang w:val="en-US"/>
        </w:rPr>
      </w:pPr>
      <w:r w:rsidRPr="00300C89">
        <w:rPr>
          <w:lang w:val="en-US"/>
        </w:rPr>
        <w:t xml:space="preserve">Retrospective claims from before </w:t>
      </w:r>
      <w:proofErr w:type="gramStart"/>
      <w:r w:rsidRPr="00300C89">
        <w:rPr>
          <w:lang w:val="en-US"/>
        </w:rPr>
        <w:t>1</w:t>
      </w:r>
      <w:r w:rsidRPr="00300C89">
        <w:rPr>
          <w:vertAlign w:val="superscript"/>
          <w:lang w:val="en-US"/>
        </w:rPr>
        <w:t>st</w:t>
      </w:r>
      <w:proofErr w:type="gramEnd"/>
      <w:r w:rsidRPr="00300C89">
        <w:rPr>
          <w:lang w:val="en-US"/>
        </w:rPr>
        <w:t xml:space="preserve"> October 2025.</w:t>
      </w:r>
    </w:p>
    <w:p w14:paraId="12F40E89" w14:textId="77777777" w:rsidR="00300C89" w:rsidRPr="00300C89" w:rsidRDefault="00300C89" w:rsidP="00300C89">
      <w:pPr>
        <w:rPr>
          <w:lang w:val="en-US"/>
        </w:rPr>
      </w:pPr>
      <w:r w:rsidRPr="00300C89">
        <w:rPr>
          <w:lang w:val="en-US"/>
        </w:rPr>
        <w:t xml:space="preserve"> </w:t>
      </w:r>
    </w:p>
    <w:p w14:paraId="62720BED" w14:textId="77777777" w:rsidR="00300C89" w:rsidRPr="00300C89" w:rsidRDefault="00300C89" w:rsidP="00300C89">
      <w:pPr>
        <w:pStyle w:val="Heading2"/>
        <w:rPr>
          <w:lang w:val="en-US"/>
        </w:rPr>
      </w:pPr>
      <w:r w:rsidRPr="00300C89">
        <w:rPr>
          <w:lang w:val="en-US"/>
        </w:rPr>
        <w:t>Application Process</w:t>
      </w:r>
    </w:p>
    <w:p w14:paraId="3F261077" w14:textId="7FE18973" w:rsidR="00300C89" w:rsidRPr="00300C89" w:rsidRDefault="00300C89" w:rsidP="6C970A77">
      <w:pPr>
        <w:rPr>
          <w:lang w:val="en-US"/>
        </w:rPr>
      </w:pPr>
      <w:r w:rsidRPr="4CDDC66B">
        <w:rPr>
          <w:lang w:val="en-US"/>
        </w:rPr>
        <w:t xml:space="preserve">Applicants are required to complete an application form, and submit this </w:t>
      </w:r>
      <w:r w:rsidR="7246D7AF" w:rsidRPr="4CDDC66B">
        <w:rPr>
          <w:lang w:val="en-US"/>
        </w:rPr>
        <w:t>your Local</w:t>
      </w:r>
      <w:r w:rsidRPr="4CDDC66B">
        <w:rPr>
          <w:lang w:val="en-US"/>
        </w:rPr>
        <w:t xml:space="preserve"> Training Hub</w:t>
      </w:r>
      <w:r w:rsidR="5D639784" w:rsidRPr="4CDDC66B">
        <w:rPr>
          <w:lang w:val="en-US"/>
        </w:rPr>
        <w:t xml:space="preserve"> and NWL Training Hub</w:t>
      </w:r>
      <w:r w:rsidR="2EB76352" w:rsidRPr="4CDDC66B">
        <w:rPr>
          <w:lang w:val="en-US"/>
        </w:rPr>
        <w:t xml:space="preserve"> (</w:t>
      </w:r>
      <w:hyperlink r:id="rId9">
        <w:r w:rsidR="2EB76352" w:rsidRPr="4CDDC66B">
          <w:rPr>
            <w:rStyle w:val="Hyperlink"/>
            <w:lang w:val="en-US"/>
          </w:rPr>
          <w:t>nwl.traininghub@nhs.net</w:t>
        </w:r>
      </w:hyperlink>
      <w:r w:rsidR="28278999" w:rsidRPr="4CDDC66B">
        <w:rPr>
          <w:lang w:val="en-US"/>
        </w:rPr>
        <w:t>).</w:t>
      </w:r>
    </w:p>
    <w:p w14:paraId="5418D5CE" w14:textId="77777777" w:rsidR="00300C89" w:rsidRPr="00300C89" w:rsidRDefault="00300C89" w:rsidP="00300C89">
      <w:pPr>
        <w:rPr>
          <w:lang w:val="en-US"/>
        </w:rPr>
      </w:pPr>
      <w:r w:rsidRPr="00300C89">
        <w:rPr>
          <w:lang w:val="en-US"/>
        </w:rPr>
        <w:t>This includes</w:t>
      </w:r>
      <w:proofErr w:type="gramStart"/>
      <w:r w:rsidRPr="00300C89">
        <w:rPr>
          <w:lang w:val="en-US"/>
        </w:rPr>
        <w:t>;</w:t>
      </w:r>
      <w:proofErr w:type="gramEnd"/>
    </w:p>
    <w:p w14:paraId="1C1C1DE4" w14:textId="77777777" w:rsidR="00300C89" w:rsidRPr="00300C89" w:rsidRDefault="00300C89" w:rsidP="00300C89">
      <w:pPr>
        <w:pStyle w:val="NoSpacing"/>
        <w:numPr>
          <w:ilvl w:val="0"/>
          <w:numId w:val="11"/>
        </w:numPr>
        <w:rPr>
          <w:lang w:val="en-US"/>
        </w:rPr>
      </w:pPr>
      <w:r w:rsidRPr="00300C89">
        <w:rPr>
          <w:lang w:val="en-US"/>
        </w:rPr>
        <w:t>Attendee name, role, borough, PCN and practice</w:t>
      </w:r>
    </w:p>
    <w:p w14:paraId="19185840" w14:textId="77777777" w:rsidR="00300C89" w:rsidRPr="00300C89" w:rsidRDefault="00300C89" w:rsidP="00300C89">
      <w:pPr>
        <w:pStyle w:val="NoSpacing"/>
        <w:numPr>
          <w:ilvl w:val="0"/>
          <w:numId w:val="11"/>
        </w:numPr>
        <w:rPr>
          <w:lang w:val="en-US"/>
        </w:rPr>
      </w:pPr>
      <w:r w:rsidRPr="00300C89">
        <w:rPr>
          <w:lang w:val="en-US"/>
        </w:rPr>
        <w:t>Course name and provider details</w:t>
      </w:r>
    </w:p>
    <w:p w14:paraId="0210103F" w14:textId="77777777" w:rsidR="00300C89" w:rsidRPr="00300C89" w:rsidRDefault="00300C89" w:rsidP="00300C89">
      <w:pPr>
        <w:pStyle w:val="NoSpacing"/>
        <w:numPr>
          <w:ilvl w:val="0"/>
          <w:numId w:val="11"/>
        </w:numPr>
        <w:rPr>
          <w:lang w:val="en-US"/>
        </w:rPr>
      </w:pPr>
      <w:r w:rsidRPr="00300C89">
        <w:rPr>
          <w:lang w:val="en-US"/>
        </w:rPr>
        <w:t>Cost breakdown</w:t>
      </w:r>
    </w:p>
    <w:p w14:paraId="75EF001B" w14:textId="77777777" w:rsidR="00300C89" w:rsidRPr="00300C89" w:rsidRDefault="00300C89" w:rsidP="00300C89">
      <w:pPr>
        <w:pStyle w:val="NoSpacing"/>
        <w:numPr>
          <w:ilvl w:val="0"/>
          <w:numId w:val="11"/>
        </w:numPr>
        <w:rPr>
          <w:lang w:val="en-US"/>
        </w:rPr>
      </w:pPr>
      <w:r w:rsidRPr="00300C89">
        <w:rPr>
          <w:lang w:val="en-US"/>
        </w:rPr>
        <w:t>Reason for attending</w:t>
      </w:r>
    </w:p>
    <w:p w14:paraId="2FF2B5AD" w14:textId="0A10548A" w:rsidR="00300C89" w:rsidRPr="00300C89" w:rsidRDefault="00300C89" w:rsidP="4CDDC66B">
      <w:pPr>
        <w:pStyle w:val="NoSpacing"/>
        <w:numPr>
          <w:ilvl w:val="0"/>
          <w:numId w:val="11"/>
        </w:numPr>
        <w:rPr>
          <w:lang w:val="en-US"/>
        </w:rPr>
      </w:pPr>
      <w:r w:rsidRPr="4CDDC66B">
        <w:rPr>
          <w:lang w:val="en-US"/>
        </w:rPr>
        <w:t>Local sign off from a representative of your PCN as this funding is allocated per PCN</w:t>
      </w:r>
    </w:p>
    <w:p w14:paraId="33CD311C" w14:textId="7C695EC5" w:rsidR="00300C89" w:rsidRPr="00300C89" w:rsidRDefault="00300C89" w:rsidP="4CDDC66B">
      <w:pPr>
        <w:pStyle w:val="NoSpacing"/>
        <w:rPr>
          <w:lang w:val="en-US"/>
        </w:rPr>
      </w:pPr>
    </w:p>
    <w:p w14:paraId="75180903" w14:textId="616D4B67" w:rsidR="00300C89" w:rsidRPr="00300C89" w:rsidRDefault="70A06B56" w:rsidP="4CDDC66B">
      <w:pPr>
        <w:pStyle w:val="NoSpacing"/>
        <w:rPr>
          <w:lang w:val="en-US"/>
        </w:rPr>
      </w:pPr>
      <w:r w:rsidRPr="4CDDC66B">
        <w:rPr>
          <w:lang w:val="en-US"/>
        </w:rPr>
        <w:t xml:space="preserve">The local Training Hub and </w:t>
      </w:r>
      <w:r w:rsidR="00300C89" w:rsidRPr="4CDDC66B">
        <w:rPr>
          <w:lang w:val="en-US"/>
        </w:rPr>
        <w:t>NWL Training Hub will review applications and respond within two working weeks with a decision.</w:t>
      </w:r>
    </w:p>
    <w:p w14:paraId="02EB378F" w14:textId="77777777" w:rsidR="00300C89" w:rsidRPr="00300C89" w:rsidRDefault="00300C89" w:rsidP="00300C89">
      <w:pPr>
        <w:rPr>
          <w:lang w:val="en-US"/>
        </w:rPr>
      </w:pPr>
    </w:p>
    <w:p w14:paraId="4277400A" w14:textId="77777777" w:rsidR="00300C89" w:rsidRDefault="00300C89" w:rsidP="00300C89">
      <w:pPr>
        <w:pStyle w:val="Heading2"/>
        <w:rPr>
          <w:lang w:val="en-US"/>
        </w:rPr>
      </w:pPr>
      <w:r w:rsidRPr="00300C89">
        <w:rPr>
          <w:lang w:val="en-US"/>
        </w:rPr>
        <w:t>Funding draw down</w:t>
      </w:r>
    </w:p>
    <w:p w14:paraId="6A6A18F9" w14:textId="77777777" w:rsidR="00612828" w:rsidRDefault="007E4DBB" w:rsidP="00612828">
      <w:pPr>
        <w:rPr>
          <w:lang w:val="en-US"/>
        </w:rPr>
      </w:pPr>
      <w:r>
        <w:rPr>
          <w:lang w:val="en-US"/>
        </w:rPr>
        <w:t xml:space="preserve">Funding </w:t>
      </w:r>
      <w:proofErr w:type="gramStart"/>
      <w:r>
        <w:rPr>
          <w:lang w:val="en-US"/>
        </w:rPr>
        <w:t>can be claimed</w:t>
      </w:r>
      <w:proofErr w:type="gramEnd"/>
      <w:r>
        <w:rPr>
          <w:lang w:val="en-US"/>
        </w:rPr>
        <w:t xml:space="preserve"> </w:t>
      </w:r>
      <w:r w:rsidR="00300C89" w:rsidRPr="00612828">
        <w:rPr>
          <w:lang w:val="en-US"/>
        </w:rPr>
        <w:t>once the member of staff has evidenc</w:t>
      </w:r>
      <w:r>
        <w:rPr>
          <w:lang w:val="en-US"/>
        </w:rPr>
        <w:t xml:space="preserve">ed attendance. </w:t>
      </w:r>
      <w:r w:rsidRPr="00612828">
        <w:rPr>
          <w:lang w:val="en-US"/>
        </w:rPr>
        <w:t xml:space="preserve">Invoices </w:t>
      </w:r>
      <w:proofErr w:type="gramStart"/>
      <w:r w:rsidRPr="00612828">
        <w:rPr>
          <w:lang w:val="en-US"/>
        </w:rPr>
        <w:t xml:space="preserve">should be raised and sent to </w:t>
      </w:r>
      <w:proofErr w:type="spellStart"/>
      <w:r w:rsidRPr="00612828">
        <w:rPr>
          <w:lang w:val="en-US"/>
        </w:rPr>
        <w:t>Hillingdon</w:t>
      </w:r>
      <w:proofErr w:type="spellEnd"/>
      <w:r w:rsidRPr="00612828">
        <w:rPr>
          <w:lang w:val="en-US"/>
        </w:rPr>
        <w:t xml:space="preserve"> Confederation</w:t>
      </w:r>
      <w:r>
        <w:rPr>
          <w:lang w:val="en-US"/>
        </w:rPr>
        <w:t xml:space="preserve"> at </w:t>
      </w:r>
      <w:hyperlink r:id="rId10" w:history="1">
        <w:r w:rsidRPr="00612828">
          <w:rPr>
            <w:rStyle w:val="Hyperlink"/>
            <w:lang w:val="en-US"/>
          </w:rPr>
          <w:t>hillconfed.hee@nhs.net</w:t>
        </w:r>
      </w:hyperlink>
      <w:r w:rsidRPr="00612828">
        <w:rPr>
          <w:lang w:val="en-US"/>
        </w:rPr>
        <w:t xml:space="preserve"> </w:t>
      </w:r>
      <w:r>
        <w:rPr>
          <w:lang w:val="en-US"/>
        </w:rPr>
        <w:t>and</w:t>
      </w:r>
      <w:r w:rsidR="00300C89" w:rsidRPr="00612828">
        <w:rPr>
          <w:lang w:val="en-US"/>
        </w:rPr>
        <w:t xml:space="preserve"> </w:t>
      </w:r>
      <w:hyperlink r:id="rId11" w:history="1">
        <w:r w:rsidRPr="000B4406">
          <w:rPr>
            <w:rStyle w:val="Hyperlink"/>
            <w:lang w:val="en-US"/>
          </w:rPr>
          <w:t>nwl.traininghub@nhs.net</w:t>
        </w:r>
      </w:hyperlink>
      <w:r w:rsidR="00300C89" w:rsidRPr="00612828">
        <w:rPr>
          <w:lang w:val="en-US"/>
        </w:rPr>
        <w:t xml:space="preserve"> </w:t>
      </w:r>
      <w:r>
        <w:rPr>
          <w:lang w:val="en-US"/>
        </w:rPr>
        <w:t>for processing</w:t>
      </w:r>
      <w:proofErr w:type="gramEnd"/>
      <w:r w:rsidR="00300C89" w:rsidRPr="00612828">
        <w:rPr>
          <w:lang w:val="en-US"/>
        </w:rPr>
        <w:t>.</w:t>
      </w:r>
      <w:r w:rsidR="00612828" w:rsidRPr="00612828">
        <w:rPr>
          <w:lang w:val="en-US"/>
        </w:rPr>
        <w:t xml:space="preserve"> Please use the following details for invoices</w:t>
      </w:r>
      <w:r>
        <w:rPr>
          <w:lang w:val="en-US"/>
        </w:rPr>
        <w:t>:</w:t>
      </w:r>
    </w:p>
    <w:p w14:paraId="68F1DCD0" w14:textId="77777777" w:rsidR="00612828" w:rsidRDefault="00612828" w:rsidP="00612828">
      <w:pPr>
        <w:pStyle w:val="NoSpacing"/>
        <w:numPr>
          <w:ilvl w:val="0"/>
          <w:numId w:val="23"/>
        </w:numPr>
        <w:rPr>
          <w:lang w:val="en-US"/>
        </w:rPr>
      </w:pPr>
      <w:r w:rsidRPr="00612828">
        <w:rPr>
          <w:lang w:val="en-US"/>
        </w:rPr>
        <w:t>NWL Training Hub</w:t>
      </w:r>
      <w:r w:rsidRPr="00612828">
        <w:rPr>
          <w:lang w:val="en-US"/>
        </w:rPr>
        <w:br/>
        <w:t>Pembroke Centre</w:t>
      </w:r>
      <w:r w:rsidRPr="00612828">
        <w:rPr>
          <w:lang w:val="en-US"/>
        </w:rPr>
        <w:br/>
        <w:t>9</w:t>
      </w:r>
      <w:r>
        <w:rPr>
          <w:lang w:val="en-US"/>
        </w:rPr>
        <w:t>0 Pembroke Road</w:t>
      </w:r>
      <w:r>
        <w:rPr>
          <w:lang w:val="en-US"/>
        </w:rPr>
        <w:br/>
      </w:r>
      <w:proofErr w:type="spellStart"/>
      <w:r>
        <w:rPr>
          <w:lang w:val="en-US"/>
        </w:rPr>
        <w:t>Ruislip</w:t>
      </w:r>
      <w:proofErr w:type="spellEnd"/>
      <w:r>
        <w:rPr>
          <w:lang w:val="en-US"/>
        </w:rPr>
        <w:br/>
        <w:t>HA4 8NX</w:t>
      </w:r>
    </w:p>
    <w:p w14:paraId="13671216" w14:textId="77777777" w:rsidR="00612828" w:rsidRDefault="00612828" w:rsidP="00612828">
      <w:pPr>
        <w:pStyle w:val="NoSpacing"/>
        <w:numPr>
          <w:ilvl w:val="0"/>
          <w:numId w:val="23"/>
        </w:numPr>
        <w:rPr>
          <w:lang w:val="en-US"/>
        </w:rPr>
      </w:pPr>
      <w:r w:rsidRPr="00612828">
        <w:rPr>
          <w:lang w:val="en-US"/>
        </w:rPr>
        <w:t>Reference: 3298 Bespoke PM/PCN Man</w:t>
      </w:r>
      <w:r>
        <w:rPr>
          <w:lang w:val="en-US"/>
        </w:rPr>
        <w:t>ager/Leadership Courses 2025/26</w:t>
      </w:r>
    </w:p>
    <w:p w14:paraId="4C524C02" w14:textId="77777777" w:rsidR="00300C89" w:rsidRPr="00612828" w:rsidRDefault="00612828" w:rsidP="00612828">
      <w:pPr>
        <w:pStyle w:val="NoSpacing"/>
        <w:numPr>
          <w:ilvl w:val="0"/>
          <w:numId w:val="23"/>
        </w:numPr>
        <w:rPr>
          <w:lang w:val="en-US"/>
        </w:rPr>
      </w:pPr>
      <w:r w:rsidRPr="00612828">
        <w:rPr>
          <w:lang w:val="en-US"/>
        </w:rPr>
        <w:t>Name of attendee and course.</w:t>
      </w:r>
    </w:p>
    <w:p w14:paraId="6A05A809" w14:textId="77777777" w:rsidR="00300C89" w:rsidRPr="00300C89" w:rsidRDefault="00300C89" w:rsidP="00300C89">
      <w:pPr>
        <w:rPr>
          <w:lang w:val="en-US"/>
        </w:rPr>
      </w:pPr>
    </w:p>
    <w:p w14:paraId="0030964D" w14:textId="77777777" w:rsidR="266695E2" w:rsidRPr="00300C89" w:rsidRDefault="007E4DBB" w:rsidP="00300C89">
      <w:pPr>
        <w:pStyle w:val="Heading2"/>
        <w:rPr>
          <w:lang w:val="en-US"/>
        </w:rPr>
      </w:pPr>
      <w:r w:rsidRPr="00300C89">
        <w:rPr>
          <w:lang w:val="en-US"/>
        </w:rPr>
        <w:lastRenderedPageBreak/>
        <w:t>Reporting</w:t>
      </w:r>
    </w:p>
    <w:p w14:paraId="3B02C57B" w14:textId="428A6362" w:rsidR="00300C89" w:rsidRPr="00300C89" w:rsidRDefault="00300C89" w:rsidP="00300C89">
      <w:pPr>
        <w:rPr>
          <w:lang w:val="en-US"/>
        </w:rPr>
      </w:pPr>
      <w:r w:rsidRPr="4CDDC66B">
        <w:rPr>
          <w:lang w:val="en-US"/>
        </w:rPr>
        <w:t xml:space="preserve">NWL Training Hub are </w:t>
      </w:r>
      <w:r w:rsidR="7E00FA60" w:rsidRPr="4CDDC66B">
        <w:rPr>
          <w:lang w:val="en-US"/>
        </w:rPr>
        <w:t>ultimately</w:t>
      </w:r>
      <w:r w:rsidR="2FFC03E8" w:rsidRPr="4CDDC66B">
        <w:rPr>
          <w:lang w:val="en-US"/>
        </w:rPr>
        <w:t xml:space="preserve"> </w:t>
      </w:r>
      <w:r w:rsidRPr="4CDDC66B">
        <w:rPr>
          <w:lang w:val="en-US"/>
        </w:rPr>
        <w:t xml:space="preserve">responsible for reporting on how these funds are spent. Each PCN is responsible for </w:t>
      </w:r>
      <w:r w:rsidR="1F4B7E16" w:rsidRPr="4CDDC66B">
        <w:rPr>
          <w:lang w:val="en-US"/>
        </w:rPr>
        <w:t xml:space="preserve">approving </w:t>
      </w:r>
      <w:r w:rsidRPr="4CDDC66B">
        <w:rPr>
          <w:lang w:val="en-US"/>
        </w:rPr>
        <w:t xml:space="preserve">their local </w:t>
      </w:r>
      <w:bookmarkStart w:id="0" w:name="_GoBack"/>
      <w:bookmarkEnd w:id="0"/>
      <w:r w:rsidRPr="4CDDC66B">
        <w:rPr>
          <w:lang w:val="en-US"/>
        </w:rPr>
        <w:t xml:space="preserve">budget </w:t>
      </w:r>
      <w:r w:rsidR="7CE78418" w:rsidRPr="4CDDC66B">
        <w:rPr>
          <w:lang w:val="en-US"/>
        </w:rPr>
        <w:t>as they see appropriate</w:t>
      </w:r>
      <w:r w:rsidRPr="4CDDC66B">
        <w:rPr>
          <w:lang w:val="en-US"/>
        </w:rPr>
        <w:t>,</w:t>
      </w:r>
      <w:r w:rsidR="00612828" w:rsidRPr="4CDDC66B">
        <w:rPr>
          <w:lang w:val="en-US"/>
        </w:rPr>
        <w:t xml:space="preserve"> this is why sign off from the PCN Manager or CD is required as part of the application,</w:t>
      </w:r>
      <w:r w:rsidRPr="4CDDC66B">
        <w:rPr>
          <w:lang w:val="en-US"/>
        </w:rPr>
        <w:t xml:space="preserve"> though NWL Training Hub reserves the right to reject any applications that don’t meet the criteria laid out in this framework.</w:t>
      </w:r>
    </w:p>
    <w:p w14:paraId="35A8D6AE" w14:textId="76C3E86E" w:rsidR="00300C89" w:rsidRPr="00300C89" w:rsidRDefault="00300C89" w:rsidP="00300C89">
      <w:pPr>
        <w:rPr>
          <w:lang w:val="en-US"/>
        </w:rPr>
      </w:pPr>
      <w:r w:rsidRPr="4CDDC66B">
        <w:rPr>
          <w:lang w:val="en-US"/>
        </w:rPr>
        <w:t xml:space="preserve">Reporting includes the number and types of courses booked, how many staff attend training, their roles and where they </w:t>
      </w:r>
      <w:proofErr w:type="gramStart"/>
      <w:r w:rsidRPr="4CDDC66B">
        <w:rPr>
          <w:lang w:val="en-US"/>
        </w:rPr>
        <w:t>are based</w:t>
      </w:r>
      <w:proofErr w:type="gramEnd"/>
      <w:r w:rsidRPr="4CDDC66B">
        <w:rPr>
          <w:lang w:val="en-US"/>
        </w:rPr>
        <w:t xml:space="preserve">. This information </w:t>
      </w:r>
      <w:proofErr w:type="gramStart"/>
      <w:r w:rsidRPr="4CDDC66B">
        <w:rPr>
          <w:lang w:val="en-US"/>
        </w:rPr>
        <w:t>is submitted</w:t>
      </w:r>
      <w:proofErr w:type="gramEnd"/>
      <w:r w:rsidRPr="4CDDC66B">
        <w:rPr>
          <w:lang w:val="en-US"/>
        </w:rPr>
        <w:t xml:space="preserve"> as part of the application process.</w:t>
      </w:r>
      <w:r w:rsidR="5FAB6D9F" w:rsidRPr="4CDDC66B">
        <w:rPr>
          <w:lang w:val="en-US"/>
        </w:rPr>
        <w:t xml:space="preserve"> We will also carry out a feedback survey to individuals who </w:t>
      </w:r>
      <w:proofErr w:type="spellStart"/>
      <w:r w:rsidR="5FAB6D9F" w:rsidRPr="4CDDC66B">
        <w:rPr>
          <w:lang w:val="en-US"/>
        </w:rPr>
        <w:t>utilise</w:t>
      </w:r>
      <w:proofErr w:type="spellEnd"/>
      <w:r w:rsidR="5FAB6D9F" w:rsidRPr="4CDDC66B">
        <w:rPr>
          <w:lang w:val="en-US"/>
        </w:rPr>
        <w:t xml:space="preserve"> this funding.</w:t>
      </w:r>
    </w:p>
    <w:p w14:paraId="5A39BBE3" w14:textId="77777777" w:rsidR="00300C89" w:rsidRPr="00300C89" w:rsidRDefault="00300C89" w:rsidP="00300C89">
      <w:pPr>
        <w:rPr>
          <w:lang w:val="en-US"/>
        </w:rPr>
      </w:pPr>
    </w:p>
    <w:p w14:paraId="5CDEA60C" w14:textId="77777777" w:rsidR="00300C89" w:rsidRPr="00300C89" w:rsidRDefault="00300C89" w:rsidP="00300C89">
      <w:pPr>
        <w:pStyle w:val="Title"/>
        <w:jc w:val="center"/>
        <w:rPr>
          <w:u w:val="single"/>
          <w:lang w:val="en-US"/>
        </w:rPr>
      </w:pPr>
      <w:r w:rsidRPr="00300C89">
        <w:rPr>
          <w:lang w:val="en-US"/>
        </w:rPr>
        <w:t>Application Form</w:t>
      </w:r>
    </w:p>
    <w:p w14:paraId="41C8F396" w14:textId="77777777" w:rsidR="00300C89" w:rsidRPr="00300C89" w:rsidRDefault="00300C89" w:rsidP="00300C89">
      <w:pPr>
        <w:rPr>
          <w:lang w:val="en-US"/>
        </w:rPr>
      </w:pPr>
    </w:p>
    <w:p w14:paraId="2E0A6F91" w14:textId="77777777" w:rsidR="005E0862" w:rsidRPr="00300C89" w:rsidRDefault="007E4DBB" w:rsidP="00300C89">
      <w:pPr>
        <w:pStyle w:val="Heading2"/>
        <w:rPr>
          <w:lang w:val="en-US"/>
        </w:rPr>
      </w:pPr>
      <w:r w:rsidRPr="00300C89">
        <w:rPr>
          <w:lang w:val="en-US"/>
        </w:rPr>
        <w:t>Background</w:t>
      </w:r>
    </w:p>
    <w:p w14:paraId="065B0EF4" w14:textId="77777777" w:rsidR="00300C89" w:rsidRPr="00300C89" w:rsidRDefault="00300C89" w:rsidP="00300C89">
      <w:pPr>
        <w:rPr>
          <w:lang w:val="en-US"/>
        </w:rPr>
      </w:pPr>
      <w:r w:rsidRPr="00300C89">
        <w:rPr>
          <w:lang w:val="en-US"/>
        </w:rPr>
        <w:t xml:space="preserve">This funding aims to support the ongoing development of leadership, management and operational capability to ensure practices and PCNs are </w:t>
      </w:r>
      <w:proofErr w:type="gramStart"/>
      <w:r w:rsidRPr="00300C89">
        <w:rPr>
          <w:lang w:val="en-US"/>
        </w:rPr>
        <w:t>well-led</w:t>
      </w:r>
      <w:proofErr w:type="gramEnd"/>
      <w:r w:rsidRPr="00300C89">
        <w:rPr>
          <w:lang w:val="en-US"/>
        </w:rPr>
        <w:t xml:space="preserve">, sustainable and able to deliver a high quality of care to patients. This funding aims to address training needs within this cohort that are otherwise not met while aligning with local needs and wider system priorities. </w:t>
      </w:r>
    </w:p>
    <w:p w14:paraId="34756337" w14:textId="77777777" w:rsidR="00300C89" w:rsidRPr="00300C89" w:rsidRDefault="00300C89" w:rsidP="00300C89">
      <w:pPr>
        <w:pStyle w:val="Heading2"/>
        <w:rPr>
          <w:lang w:val="en-US"/>
        </w:rPr>
      </w:pPr>
      <w:r w:rsidRPr="00300C89">
        <w:rPr>
          <w:lang w:val="en-US"/>
        </w:rPr>
        <w:t>Application Process</w:t>
      </w:r>
    </w:p>
    <w:p w14:paraId="676EC662" w14:textId="77777777" w:rsidR="00300C89" w:rsidRDefault="00300C89" w:rsidP="00300C89">
      <w:pPr>
        <w:rPr>
          <w:lang w:val="en-US"/>
        </w:rPr>
      </w:pPr>
      <w:r w:rsidRPr="00300C89">
        <w:rPr>
          <w:lang w:val="en-US"/>
        </w:rPr>
        <w:t>The process for applying is:</w:t>
      </w:r>
    </w:p>
    <w:p w14:paraId="59D8E557" w14:textId="7AE8B329" w:rsidR="00D25357" w:rsidRPr="00D25357" w:rsidRDefault="00D25357" w:rsidP="00D25357">
      <w:pPr>
        <w:pStyle w:val="ListParagraph"/>
        <w:numPr>
          <w:ilvl w:val="0"/>
          <w:numId w:val="17"/>
        </w:numPr>
        <w:rPr>
          <w:lang w:val="en-US"/>
        </w:rPr>
      </w:pPr>
      <w:r w:rsidRPr="4CDDC66B">
        <w:rPr>
          <w:lang w:val="en-US"/>
        </w:rPr>
        <w:t xml:space="preserve">Complete the </w:t>
      </w:r>
      <w:r w:rsidR="10FFDFF2" w:rsidRPr="4CDDC66B">
        <w:rPr>
          <w:lang w:val="en-US"/>
        </w:rPr>
        <w:t>Application</w:t>
      </w:r>
      <w:r w:rsidRPr="4CDDC66B">
        <w:rPr>
          <w:lang w:val="en-US"/>
        </w:rPr>
        <w:t xml:space="preserve"> section of the below application form and share with your PCN CD or PCN Manager for local sign off.</w:t>
      </w:r>
    </w:p>
    <w:p w14:paraId="13A10FE1" w14:textId="77777777" w:rsidR="00D25357" w:rsidRPr="00D25357" w:rsidRDefault="00D25357" w:rsidP="00D25357">
      <w:pPr>
        <w:pStyle w:val="ListParagraph"/>
        <w:numPr>
          <w:ilvl w:val="0"/>
          <w:numId w:val="17"/>
        </w:numPr>
        <w:rPr>
          <w:lang w:val="en-US"/>
        </w:rPr>
      </w:pPr>
      <w:r w:rsidRPr="00D25357">
        <w:rPr>
          <w:lang w:val="en-US"/>
        </w:rPr>
        <w:t>PCN Manager or PCN CD to complete the Local Sign off section of the application form.</w:t>
      </w:r>
    </w:p>
    <w:p w14:paraId="46E49ED7" w14:textId="56B82F66" w:rsidR="00300C89" w:rsidRDefault="00D25357" w:rsidP="00D25357">
      <w:pPr>
        <w:pStyle w:val="ListParagraph"/>
        <w:numPr>
          <w:ilvl w:val="0"/>
          <w:numId w:val="17"/>
        </w:numPr>
        <w:rPr>
          <w:lang w:val="en-US"/>
        </w:rPr>
      </w:pPr>
      <w:r w:rsidRPr="4CDDC66B">
        <w:rPr>
          <w:lang w:val="en-US"/>
        </w:rPr>
        <w:t>Applicant to send the completed application for</w:t>
      </w:r>
      <w:r w:rsidR="0047275E" w:rsidRPr="4CDDC66B">
        <w:rPr>
          <w:lang w:val="en-US"/>
        </w:rPr>
        <w:t>m</w:t>
      </w:r>
      <w:r w:rsidRPr="4CDDC66B">
        <w:rPr>
          <w:lang w:val="en-US"/>
        </w:rPr>
        <w:t xml:space="preserve"> to;</w:t>
      </w:r>
      <w:r w:rsidR="38A5A4B1" w:rsidRPr="4CDDC66B">
        <w:rPr>
          <w:lang w:val="en-US"/>
        </w:rPr>
        <w:t xml:space="preserve"> Your Local training hub and cc in</w:t>
      </w:r>
      <w:r w:rsidRPr="4CDDC66B">
        <w:rPr>
          <w:lang w:val="en-US"/>
        </w:rPr>
        <w:t xml:space="preserve"> </w:t>
      </w:r>
      <w:hyperlink r:id="rId12">
        <w:r w:rsidR="00300C89" w:rsidRPr="4CDDC66B">
          <w:rPr>
            <w:rStyle w:val="Hyperlink"/>
            <w:lang w:val="en-US"/>
          </w:rPr>
          <w:t>nwl.traininghub@nhs.net</w:t>
        </w:r>
      </w:hyperlink>
      <w:r w:rsidR="00300C89" w:rsidRPr="4CDDC66B">
        <w:rPr>
          <w:lang w:val="en-US"/>
        </w:rPr>
        <w:t xml:space="preserve"> please do so before you book any courses</w:t>
      </w:r>
      <w:r w:rsidRPr="4CDDC66B">
        <w:rPr>
          <w:lang w:val="en-US"/>
        </w:rPr>
        <w:t>. Deadline for applications is 31</w:t>
      </w:r>
      <w:r w:rsidRPr="4CDDC66B">
        <w:rPr>
          <w:vertAlign w:val="superscript"/>
          <w:lang w:val="en-US"/>
        </w:rPr>
        <w:t>st</w:t>
      </w:r>
      <w:r w:rsidRPr="4CDDC66B">
        <w:rPr>
          <w:lang w:val="en-US"/>
        </w:rPr>
        <w:t xml:space="preserve"> October 2026</w:t>
      </w:r>
    </w:p>
    <w:p w14:paraId="726E2D2B" w14:textId="77777777" w:rsidR="0047275E" w:rsidRDefault="0047275E" w:rsidP="0047275E">
      <w:pPr>
        <w:pStyle w:val="ListParagraph"/>
        <w:numPr>
          <w:ilvl w:val="0"/>
          <w:numId w:val="17"/>
        </w:numPr>
        <w:rPr>
          <w:lang w:val="en-US"/>
        </w:rPr>
      </w:pPr>
      <w:r>
        <w:rPr>
          <w:lang w:val="en-US"/>
        </w:rPr>
        <w:t>NWL Training Hub will aim to respond within two working weeks of receiving an application.</w:t>
      </w:r>
    </w:p>
    <w:p w14:paraId="6F1C9431" w14:textId="77777777" w:rsidR="0047275E" w:rsidRDefault="0047275E" w:rsidP="0047275E">
      <w:pPr>
        <w:pStyle w:val="ListParagraph"/>
        <w:numPr>
          <w:ilvl w:val="0"/>
          <w:numId w:val="17"/>
        </w:numPr>
        <w:rPr>
          <w:lang w:val="en-US"/>
        </w:rPr>
      </w:pPr>
      <w:r w:rsidRPr="0047275E">
        <w:rPr>
          <w:lang w:val="en-US"/>
        </w:rPr>
        <w:t>If approved the PCN or Practice will need to pay for the course upfront</w:t>
      </w:r>
    </w:p>
    <w:p w14:paraId="6CFDA354" w14:textId="77777777" w:rsidR="0047275E" w:rsidRPr="0047275E" w:rsidRDefault="00300C89" w:rsidP="0047275E">
      <w:pPr>
        <w:pStyle w:val="ListParagraph"/>
        <w:numPr>
          <w:ilvl w:val="0"/>
          <w:numId w:val="17"/>
        </w:numPr>
        <w:rPr>
          <w:lang w:val="en-US"/>
        </w:rPr>
      </w:pPr>
      <w:r w:rsidRPr="0047275E">
        <w:rPr>
          <w:lang w:val="en-US"/>
        </w:rPr>
        <w:t xml:space="preserve">Once the individual has attended the above course, please then send the following to </w:t>
      </w:r>
      <w:hyperlink r:id="rId13">
        <w:r w:rsidRPr="0047275E">
          <w:rPr>
            <w:rStyle w:val="Hyperlink"/>
            <w:lang w:val="en-US"/>
          </w:rPr>
          <w:t>nwl.traininghub@nhs.net;</w:t>
        </w:r>
      </w:hyperlink>
    </w:p>
    <w:p w14:paraId="730A9877" w14:textId="77777777" w:rsidR="0047275E" w:rsidRDefault="00300C89" w:rsidP="0047275E">
      <w:pPr>
        <w:pStyle w:val="ListParagraph"/>
        <w:numPr>
          <w:ilvl w:val="1"/>
          <w:numId w:val="17"/>
        </w:numPr>
        <w:rPr>
          <w:lang w:val="en-US"/>
        </w:rPr>
      </w:pPr>
      <w:r w:rsidRPr="0047275E">
        <w:rPr>
          <w:lang w:val="en-US"/>
        </w:rPr>
        <w:t>Proof of the paid invoice</w:t>
      </w:r>
    </w:p>
    <w:p w14:paraId="5BB417F2" w14:textId="5127A96E" w:rsidR="0047275E" w:rsidRDefault="00300C89" w:rsidP="0047275E">
      <w:pPr>
        <w:pStyle w:val="ListParagraph"/>
        <w:numPr>
          <w:ilvl w:val="1"/>
          <w:numId w:val="17"/>
        </w:numPr>
        <w:rPr>
          <w:lang w:val="en-US"/>
        </w:rPr>
      </w:pPr>
      <w:r w:rsidRPr="4CDDC66B">
        <w:rPr>
          <w:lang w:val="en-US"/>
        </w:rPr>
        <w:t xml:space="preserve">Proof of attendance at the course (i.e. a certificate </w:t>
      </w:r>
      <w:r w:rsidR="1CA4EA78" w:rsidRPr="4CDDC66B">
        <w:rPr>
          <w:lang w:val="en-US"/>
        </w:rPr>
        <w:t>- non</w:t>
      </w:r>
      <w:r w:rsidRPr="4CDDC66B">
        <w:rPr>
          <w:lang w:val="en-US"/>
        </w:rPr>
        <w:t>-attendance will not be reimbursed)</w:t>
      </w:r>
    </w:p>
    <w:p w14:paraId="657BB464" w14:textId="77777777" w:rsidR="00612828" w:rsidRDefault="0047275E" w:rsidP="00612828">
      <w:pPr>
        <w:pStyle w:val="ListParagraph"/>
        <w:numPr>
          <w:ilvl w:val="0"/>
          <w:numId w:val="17"/>
        </w:numPr>
        <w:rPr>
          <w:lang w:val="en-US"/>
        </w:rPr>
      </w:pPr>
      <w:r w:rsidRPr="0047275E">
        <w:rPr>
          <w:lang w:val="en-US"/>
        </w:rPr>
        <w:t>Submit an invoice using the following details</w:t>
      </w:r>
      <w:r w:rsidR="00612828">
        <w:rPr>
          <w:lang w:val="en-US"/>
        </w:rPr>
        <w:t xml:space="preserve"> to </w:t>
      </w:r>
      <w:hyperlink r:id="rId14" w:history="1">
        <w:r w:rsidR="00612828" w:rsidRPr="000B4406">
          <w:rPr>
            <w:rStyle w:val="Hyperlink"/>
            <w:lang w:val="en-US"/>
          </w:rPr>
          <w:t>hillconfed.hee@nhs.net</w:t>
        </w:r>
      </w:hyperlink>
      <w:r w:rsidR="00612828">
        <w:rPr>
          <w:lang w:val="en-US"/>
        </w:rPr>
        <w:t xml:space="preserve"> and you will be reimbursed</w:t>
      </w:r>
      <w:r w:rsidRPr="0047275E">
        <w:rPr>
          <w:lang w:val="en-US"/>
        </w:rPr>
        <w:t xml:space="preserve">: </w:t>
      </w:r>
    </w:p>
    <w:p w14:paraId="0F919B58" w14:textId="77777777" w:rsidR="00612828" w:rsidRDefault="00612828" w:rsidP="00A54BB1">
      <w:pPr>
        <w:pStyle w:val="ListParagraph"/>
        <w:numPr>
          <w:ilvl w:val="1"/>
          <w:numId w:val="17"/>
        </w:numPr>
        <w:rPr>
          <w:lang w:val="en-US"/>
        </w:rPr>
      </w:pPr>
      <w:r w:rsidRPr="00612828">
        <w:rPr>
          <w:lang w:val="en-US"/>
        </w:rPr>
        <w:t>NWL Training Hub</w:t>
      </w:r>
    </w:p>
    <w:p w14:paraId="0FD43121" w14:textId="77777777" w:rsidR="00612828" w:rsidRDefault="00612828" w:rsidP="00612828">
      <w:pPr>
        <w:pStyle w:val="ListParagraph"/>
        <w:ind w:left="1440"/>
        <w:rPr>
          <w:lang w:val="en-US"/>
        </w:rPr>
      </w:pPr>
      <w:r w:rsidRPr="00612828">
        <w:rPr>
          <w:lang w:val="en-US"/>
        </w:rPr>
        <w:t>Pembroke Centre</w:t>
      </w:r>
    </w:p>
    <w:p w14:paraId="5D87ACFB" w14:textId="77777777" w:rsidR="00612828" w:rsidRDefault="00612828" w:rsidP="00612828">
      <w:pPr>
        <w:pStyle w:val="ListParagraph"/>
        <w:ind w:left="1440"/>
        <w:rPr>
          <w:lang w:val="en-US"/>
        </w:rPr>
      </w:pPr>
      <w:r w:rsidRPr="00612828">
        <w:rPr>
          <w:lang w:val="en-US"/>
        </w:rPr>
        <w:t>90 Pembroke Road</w:t>
      </w:r>
    </w:p>
    <w:p w14:paraId="2897F029" w14:textId="77777777" w:rsidR="00612828" w:rsidRDefault="00612828" w:rsidP="00612828">
      <w:pPr>
        <w:pStyle w:val="ListParagraph"/>
        <w:ind w:left="1440"/>
        <w:rPr>
          <w:lang w:val="en-US"/>
        </w:rPr>
      </w:pPr>
      <w:proofErr w:type="spellStart"/>
      <w:r w:rsidRPr="00612828">
        <w:rPr>
          <w:lang w:val="en-US"/>
        </w:rPr>
        <w:t>Ruislip</w:t>
      </w:r>
      <w:proofErr w:type="spellEnd"/>
    </w:p>
    <w:p w14:paraId="00C436DD" w14:textId="77777777" w:rsidR="00612828" w:rsidRDefault="00612828" w:rsidP="00612828">
      <w:pPr>
        <w:pStyle w:val="ListParagraph"/>
        <w:ind w:left="1440"/>
        <w:rPr>
          <w:lang w:val="en-US"/>
        </w:rPr>
      </w:pPr>
      <w:r w:rsidRPr="00612828">
        <w:rPr>
          <w:lang w:val="en-US"/>
        </w:rPr>
        <w:t>HA4 8NX</w:t>
      </w:r>
    </w:p>
    <w:p w14:paraId="19DEB79A" w14:textId="77777777" w:rsidR="00612828" w:rsidRDefault="00612828" w:rsidP="00612828">
      <w:pPr>
        <w:pStyle w:val="ListParagraph"/>
        <w:numPr>
          <w:ilvl w:val="1"/>
          <w:numId w:val="17"/>
        </w:numPr>
        <w:rPr>
          <w:lang w:val="en-US"/>
        </w:rPr>
      </w:pPr>
      <w:r>
        <w:rPr>
          <w:lang w:val="en-US"/>
        </w:rPr>
        <w:t xml:space="preserve">Reference: </w:t>
      </w:r>
      <w:r w:rsidRPr="00612828">
        <w:rPr>
          <w:lang w:val="en-US"/>
        </w:rPr>
        <w:t>3298 Bespoke PM/PCN Manager/Leadership Courses 2025/26</w:t>
      </w:r>
    </w:p>
    <w:p w14:paraId="2571252A" w14:textId="77777777" w:rsidR="0047275E" w:rsidRPr="00612828" w:rsidRDefault="00612828" w:rsidP="00612828">
      <w:pPr>
        <w:pStyle w:val="ListParagraph"/>
        <w:numPr>
          <w:ilvl w:val="1"/>
          <w:numId w:val="17"/>
        </w:numPr>
        <w:rPr>
          <w:lang w:val="en-US"/>
        </w:rPr>
      </w:pPr>
      <w:r w:rsidRPr="4CDDC66B">
        <w:rPr>
          <w:lang w:val="en-US"/>
        </w:rPr>
        <w:t>Name of attendee and course</w:t>
      </w:r>
      <w:r w:rsidR="0047275E" w:rsidRPr="4CDDC66B">
        <w:rPr>
          <w:lang w:val="en-US"/>
        </w:rPr>
        <w:t>.</w:t>
      </w:r>
    </w:p>
    <w:p w14:paraId="599E9329" w14:textId="419373CD" w:rsidR="4CDDC66B" w:rsidRDefault="4CDDC66B" w:rsidP="4CDDC66B">
      <w:pPr>
        <w:rPr>
          <w:rStyle w:val="Heading2Char"/>
          <w:lang w:val="en-US"/>
        </w:rPr>
      </w:pPr>
    </w:p>
    <w:p w14:paraId="56900E24" w14:textId="77777777" w:rsidR="00627A1A" w:rsidRDefault="00627A1A" w:rsidP="00300C89">
      <w:pPr>
        <w:rPr>
          <w:rStyle w:val="Heading2Char"/>
          <w:lang w:val="en-US"/>
        </w:rPr>
        <w:sectPr w:rsidR="00627A1A">
          <w:pgSz w:w="11906" w:h="16838"/>
          <w:pgMar w:top="1440" w:right="1440" w:bottom="1440" w:left="1440" w:header="708" w:footer="708" w:gutter="0"/>
          <w:cols w:space="708"/>
          <w:docGrid w:linePitch="360"/>
        </w:sectPr>
      </w:pPr>
    </w:p>
    <w:p w14:paraId="7E6B5576" w14:textId="7E427504" w:rsidR="00300C89" w:rsidRPr="00300C89" w:rsidRDefault="00300C89" w:rsidP="00300C89">
      <w:pPr>
        <w:rPr>
          <w:lang w:val="en-US"/>
        </w:rPr>
      </w:pPr>
      <w:permStart w:id="1147421007" w:edGrp="everyone"/>
      <w:r w:rsidRPr="00300C89">
        <w:rPr>
          <w:rStyle w:val="Heading2Char"/>
          <w:lang w:val="en-US"/>
        </w:rPr>
        <w:lastRenderedPageBreak/>
        <w:t>Application:</w:t>
      </w:r>
      <w:r w:rsidRPr="00300C89">
        <w:rPr>
          <w:lang w:val="en-US"/>
        </w:rPr>
        <w:t xml:space="preserve"> </w:t>
      </w:r>
      <w:r w:rsidRPr="00300C89">
        <w:rPr>
          <w:b/>
          <w:bCs/>
          <w:i/>
          <w:iCs/>
          <w:lang w:val="en-US"/>
        </w:rPr>
        <w:t xml:space="preserve">(TO </w:t>
      </w:r>
      <w:proofErr w:type="gramStart"/>
      <w:r w:rsidRPr="00300C89">
        <w:rPr>
          <w:b/>
          <w:bCs/>
          <w:i/>
          <w:iCs/>
          <w:lang w:val="en-US"/>
        </w:rPr>
        <w:t>BE COMPLETED</w:t>
      </w:r>
      <w:proofErr w:type="gramEnd"/>
      <w:r w:rsidRPr="00300C89">
        <w:rPr>
          <w:b/>
          <w:bCs/>
          <w:i/>
          <w:iCs/>
          <w:lang w:val="en-US"/>
        </w:rPr>
        <w:t xml:space="preserve"> BY THE APPLICANT)</w:t>
      </w:r>
    </w:p>
    <w:tbl>
      <w:tblPr>
        <w:tblStyle w:val="TableGrid"/>
        <w:tblW w:w="0" w:type="auto"/>
        <w:tblLook w:val="04A0" w:firstRow="1" w:lastRow="0" w:firstColumn="1" w:lastColumn="0" w:noHBand="0" w:noVBand="1"/>
      </w:tblPr>
      <w:tblGrid>
        <w:gridCol w:w="3298"/>
        <w:gridCol w:w="5708"/>
      </w:tblGrid>
      <w:tr w:rsidR="00300C89" w:rsidRPr="00300C89" w14:paraId="16B86293"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0D909AED" w14:textId="77777777" w:rsidR="00300C89" w:rsidRPr="00300C89" w:rsidRDefault="00300C89" w:rsidP="00300C89">
            <w:pPr>
              <w:pStyle w:val="NoSpacing"/>
            </w:pPr>
            <w:r w:rsidRPr="00300C89">
              <w:t>Name</w:t>
            </w:r>
          </w:p>
          <w:p w14:paraId="72A3D3EC" w14:textId="77777777" w:rsidR="00300C89" w:rsidRPr="00300C89" w:rsidRDefault="00300C89" w:rsidP="00300C89">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608DEACE" w14:textId="77777777" w:rsidR="00300C89" w:rsidRPr="00300C89" w:rsidRDefault="00300C89" w:rsidP="00300C89">
            <w:pPr>
              <w:pStyle w:val="NoSpacing"/>
            </w:pPr>
            <w:r w:rsidRPr="00300C89">
              <w:t xml:space="preserve"> </w:t>
            </w:r>
          </w:p>
        </w:tc>
      </w:tr>
      <w:tr w:rsidR="00300C89" w:rsidRPr="00300C89" w14:paraId="2BD89EA4"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03CA40FF" w14:textId="77777777" w:rsidR="00300C89" w:rsidRPr="00300C89" w:rsidRDefault="00300C89" w:rsidP="00300C89">
            <w:pPr>
              <w:pStyle w:val="NoSpacing"/>
            </w:pPr>
            <w:r w:rsidRPr="00300C89">
              <w:t>Email</w:t>
            </w:r>
          </w:p>
          <w:p w14:paraId="0D0B940D" w14:textId="77777777" w:rsidR="00300C89" w:rsidRPr="00300C89" w:rsidRDefault="00300C89" w:rsidP="00300C89">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2BAC6FC9" w14:textId="77777777" w:rsidR="00300C89" w:rsidRPr="00300C89" w:rsidRDefault="00300C89" w:rsidP="00300C89">
            <w:pPr>
              <w:pStyle w:val="NoSpacing"/>
            </w:pPr>
            <w:r w:rsidRPr="00300C89">
              <w:t xml:space="preserve"> </w:t>
            </w:r>
          </w:p>
        </w:tc>
      </w:tr>
      <w:tr w:rsidR="00300C89" w:rsidRPr="00300C89" w14:paraId="247E474C"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7810568A" w14:textId="77777777" w:rsidR="00300C89" w:rsidRPr="00300C89" w:rsidRDefault="00300C89" w:rsidP="00300C89">
            <w:pPr>
              <w:pStyle w:val="NoSpacing"/>
            </w:pPr>
            <w:r w:rsidRPr="00300C89">
              <w:t>Role</w:t>
            </w:r>
          </w:p>
          <w:p w14:paraId="0E27B00A" w14:textId="77777777" w:rsidR="00300C89" w:rsidRPr="00300C89" w:rsidRDefault="00300C89" w:rsidP="00300C89">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156A6281" w14:textId="77777777" w:rsidR="00300C89" w:rsidRPr="00300C89" w:rsidRDefault="00300C89" w:rsidP="00300C89">
            <w:pPr>
              <w:pStyle w:val="NoSpacing"/>
            </w:pPr>
            <w:r w:rsidRPr="00300C89">
              <w:t xml:space="preserve"> </w:t>
            </w:r>
          </w:p>
        </w:tc>
      </w:tr>
      <w:tr w:rsidR="00300C89" w:rsidRPr="00300C89" w14:paraId="3B79659A"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620B535D" w14:textId="77777777" w:rsidR="00300C89" w:rsidRPr="00300C89" w:rsidRDefault="00300C89" w:rsidP="00300C89">
            <w:pPr>
              <w:pStyle w:val="NoSpacing"/>
            </w:pPr>
            <w:r w:rsidRPr="00300C89">
              <w:t>Borough and PCN (Practice if applicable)</w:t>
            </w:r>
          </w:p>
          <w:p w14:paraId="60061E4C" w14:textId="77777777" w:rsidR="00300C89" w:rsidRPr="00300C89" w:rsidRDefault="00300C89" w:rsidP="00300C89">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20876B09" w14:textId="77777777" w:rsidR="00300C89" w:rsidRPr="00300C89" w:rsidRDefault="00300C89" w:rsidP="00300C89">
            <w:pPr>
              <w:pStyle w:val="NoSpacing"/>
            </w:pPr>
            <w:r w:rsidRPr="00300C89">
              <w:t xml:space="preserve"> </w:t>
            </w:r>
          </w:p>
        </w:tc>
      </w:tr>
      <w:tr w:rsidR="00300C89" w:rsidRPr="00300C89" w14:paraId="63AEDE4A"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46A9BF49" w14:textId="77777777" w:rsidR="00300C89" w:rsidRPr="00300C89" w:rsidRDefault="00300C89" w:rsidP="00300C89">
            <w:pPr>
              <w:pStyle w:val="NoSpacing"/>
            </w:pPr>
            <w:r w:rsidRPr="00300C89">
              <w:t>Title of course</w:t>
            </w:r>
          </w:p>
          <w:p w14:paraId="10146664" w14:textId="77777777" w:rsidR="00300C89" w:rsidRPr="00300C89" w:rsidRDefault="00300C89" w:rsidP="00300C89">
            <w:pPr>
              <w:pStyle w:val="NoSpacing"/>
            </w:pPr>
            <w:r w:rsidRPr="00300C89">
              <w:t xml:space="preserve"> </w:t>
            </w: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77777777" w:rsidR="00300C89" w:rsidRPr="00300C89" w:rsidRDefault="00300C89" w:rsidP="00300C89">
            <w:pPr>
              <w:pStyle w:val="NoSpacing"/>
            </w:pPr>
            <w:r w:rsidRPr="00300C89">
              <w:t xml:space="preserve"> </w:t>
            </w:r>
          </w:p>
        </w:tc>
      </w:tr>
      <w:tr w:rsidR="00300C89" w:rsidRPr="00300C89" w14:paraId="062EF359"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67E908D1" w14:textId="77777777" w:rsidR="00300C89" w:rsidRPr="00300C89" w:rsidRDefault="00300C89" w:rsidP="00300C89">
            <w:pPr>
              <w:pStyle w:val="NoSpacing"/>
            </w:pPr>
            <w:r w:rsidRPr="00300C89">
              <w:t>Course Spec</w:t>
            </w:r>
            <w:r w:rsidR="00D25357">
              <w:t>ification (what will be covered by the course)</w:t>
            </w:r>
          </w:p>
          <w:p w14:paraId="44EAFD9C" w14:textId="77777777" w:rsidR="00300C89" w:rsidRPr="00300C89" w:rsidRDefault="00300C89" w:rsidP="00300C89">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4B94D5A5" w14:textId="77777777" w:rsidR="00300C89" w:rsidRPr="00300C89" w:rsidRDefault="00300C89" w:rsidP="00300C89">
            <w:pPr>
              <w:pStyle w:val="NoSpacing"/>
            </w:pPr>
          </w:p>
        </w:tc>
      </w:tr>
      <w:tr w:rsidR="02515F96" w14:paraId="368063A1" w14:textId="77777777" w:rsidTr="4CDDC66B">
        <w:trPr>
          <w:trHeight w:val="1305"/>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520F77A2" w14:textId="791099F1" w:rsidR="29BFEDF3" w:rsidRDefault="2B1B5D55" w:rsidP="4CDDC66B">
            <w:pPr>
              <w:pStyle w:val="NoSpacing"/>
            </w:pPr>
            <w:r>
              <w:t>Number of Attendees</w:t>
            </w:r>
          </w:p>
          <w:p w14:paraId="219BE3F0" w14:textId="6A5204F7" w:rsidR="29BFEDF3" w:rsidRDefault="2B1B5D55" w:rsidP="02515F96">
            <w:pPr>
              <w:pStyle w:val="NoSpacing"/>
            </w:pPr>
            <w:r>
              <w:t>Only required if the training or course is for more than 1 person</w:t>
            </w:r>
            <w:r w:rsidR="7635A426">
              <w:t xml:space="preserve">. Please specify the roles </w:t>
            </w:r>
            <w:r w:rsidR="5B505ADD">
              <w:t xml:space="preserve">the planned </w:t>
            </w:r>
            <w:r w:rsidR="7635A426">
              <w:t>attend</w:t>
            </w:r>
            <w:r w:rsidR="319FDAD4">
              <w:t>ees</w:t>
            </w:r>
            <w:r w:rsidR="7635A426">
              <w:t>.</w:t>
            </w:r>
          </w:p>
          <w:p w14:paraId="03CCD932" w14:textId="57E93F2A" w:rsidR="02515F96" w:rsidRDefault="02515F96" w:rsidP="02515F96">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7C609520" w14:textId="18A5FA03" w:rsidR="02515F96" w:rsidRDefault="02515F96" w:rsidP="4CDDC66B">
            <w:pPr>
              <w:pStyle w:val="NoSpacing"/>
            </w:pPr>
          </w:p>
        </w:tc>
      </w:tr>
      <w:tr w:rsidR="00300C89" w:rsidRPr="00300C89" w14:paraId="3BF5D5EC"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4EC184AC" w14:textId="77777777" w:rsidR="00300C89" w:rsidRPr="00300C89" w:rsidRDefault="00D25357" w:rsidP="00300C89">
            <w:pPr>
              <w:pStyle w:val="NoSpacing"/>
            </w:pPr>
            <w:r>
              <w:t>Total c</w:t>
            </w:r>
            <w:r w:rsidR="00300C89">
              <w:t>ost of course</w:t>
            </w:r>
            <w:r w:rsidR="00300C89">
              <w:br/>
            </w: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3DEEC669" w14:textId="77777777" w:rsidR="00300C89" w:rsidRPr="00300C89" w:rsidRDefault="00300C89" w:rsidP="00300C89">
            <w:pPr>
              <w:pStyle w:val="NoSpacing"/>
            </w:pPr>
          </w:p>
        </w:tc>
      </w:tr>
      <w:tr w:rsidR="00300C89" w:rsidRPr="00300C89" w14:paraId="36CF381A"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04342D42" w14:textId="77777777" w:rsidR="00D25357" w:rsidRDefault="00D25357" w:rsidP="00300C89">
            <w:pPr>
              <w:pStyle w:val="NoSpacing"/>
            </w:pPr>
            <w:r>
              <w:t>Reason for attending and expected outcomes</w:t>
            </w:r>
          </w:p>
          <w:p w14:paraId="027A946B" w14:textId="77777777" w:rsidR="00D25357" w:rsidRPr="00D25357" w:rsidRDefault="00D25357" w:rsidP="00300C89">
            <w:pPr>
              <w:pStyle w:val="NoSpacing"/>
              <w:rPr>
                <w:i/>
              </w:rPr>
            </w:pPr>
            <w:r w:rsidRPr="00D25357">
              <w:rPr>
                <w:i/>
              </w:rPr>
              <w:t xml:space="preserve">Please explain your reasons for applying for this course and the outcomes you expect </w:t>
            </w:r>
            <w:proofErr w:type="gramStart"/>
            <w:r w:rsidRPr="00D25357">
              <w:rPr>
                <w:i/>
              </w:rPr>
              <w:t>as a result</w:t>
            </w:r>
            <w:proofErr w:type="gramEnd"/>
            <w:r w:rsidRPr="00D25357">
              <w:rPr>
                <w:i/>
              </w:rPr>
              <w:t xml:space="preserve"> of attending. As funding is limited, you should clearly set out why this is development is needed at this time and the difference it is expected to make for your practice and/or PCN</w:t>
            </w:r>
          </w:p>
          <w:p w14:paraId="3656B9AB" w14:textId="77777777" w:rsidR="00300C89" w:rsidRPr="00300C89" w:rsidRDefault="00300C89" w:rsidP="00D25357">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45FB0818" w14:textId="77777777" w:rsidR="00300C89" w:rsidRPr="00300C89" w:rsidRDefault="00300C89" w:rsidP="00300C89">
            <w:pPr>
              <w:pStyle w:val="NoSpacing"/>
            </w:pPr>
          </w:p>
        </w:tc>
      </w:tr>
      <w:tr w:rsidR="00300C89" w:rsidRPr="00300C89" w14:paraId="628C3889"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42A7AA0E" w14:textId="77777777" w:rsidR="00D25357" w:rsidRDefault="00D25357" w:rsidP="00300C89">
            <w:pPr>
              <w:pStyle w:val="NoSpacing"/>
            </w:pPr>
            <w:r>
              <w:t>Application and Embedding of learning</w:t>
            </w:r>
          </w:p>
          <w:p w14:paraId="7B12DD8B" w14:textId="77777777" w:rsidR="00300C89" w:rsidRPr="00D25357" w:rsidRDefault="00D25357" w:rsidP="00300C89">
            <w:pPr>
              <w:pStyle w:val="NoSpacing"/>
              <w:rPr>
                <w:i/>
              </w:rPr>
            </w:pPr>
            <w:r w:rsidRPr="00D25357">
              <w:rPr>
                <w:i/>
              </w:rPr>
              <w:t>H</w:t>
            </w:r>
            <w:r w:rsidR="00300C89" w:rsidRPr="00D25357">
              <w:rPr>
                <w:i/>
              </w:rPr>
              <w:t xml:space="preserve">ow </w:t>
            </w:r>
            <w:r w:rsidRPr="00D25357">
              <w:rPr>
                <w:i/>
              </w:rPr>
              <w:t>will you use the learning from this course in your role, and how do you plan to share or embed key learning within your practice or PCN</w:t>
            </w:r>
            <w:r w:rsidR="00300C89" w:rsidRPr="00D25357">
              <w:rPr>
                <w:i/>
              </w:rPr>
              <w:t>?</w:t>
            </w:r>
          </w:p>
          <w:p w14:paraId="049F31CB" w14:textId="77777777" w:rsidR="00300C89" w:rsidRPr="00300C89" w:rsidRDefault="00300C89" w:rsidP="00300C89">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53128261" w14:textId="77777777" w:rsidR="00300C89" w:rsidRPr="00300C89" w:rsidRDefault="00300C89" w:rsidP="00300C89">
            <w:pPr>
              <w:pStyle w:val="NoSpacing"/>
            </w:pPr>
          </w:p>
        </w:tc>
      </w:tr>
      <w:tr w:rsidR="00300C89" w:rsidRPr="00300C89" w14:paraId="32BB54FC"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5BAB57B8" w14:textId="77777777" w:rsidR="00300C89" w:rsidRPr="00300C89" w:rsidRDefault="00300C89" w:rsidP="00300C89">
            <w:pPr>
              <w:pStyle w:val="NoSpacing"/>
            </w:pPr>
            <w:r>
              <w:t>Declaration</w:t>
            </w: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09666F17" w14:textId="77777777" w:rsidR="00300C89" w:rsidRPr="00300C89" w:rsidRDefault="00300C89" w:rsidP="00300C89">
            <w:pPr>
              <w:pStyle w:val="NoSpacing"/>
            </w:pPr>
            <w:r w:rsidRPr="00300C89">
              <w:t xml:space="preserve">I confirm that </w:t>
            </w:r>
            <w:r>
              <w:t>by submitting this application;</w:t>
            </w:r>
          </w:p>
          <w:p w14:paraId="1C87EF8E" w14:textId="77777777" w:rsidR="00300C89" w:rsidRPr="00300C89" w:rsidRDefault="00300C89" w:rsidP="00300C89">
            <w:pPr>
              <w:pStyle w:val="NoSpacing"/>
            </w:pPr>
            <w:r w:rsidRPr="00300C89">
              <w:t>(a) this training is not being funded via another route</w:t>
            </w:r>
          </w:p>
          <w:p w14:paraId="0D53296B" w14:textId="77777777" w:rsidR="00300C89" w:rsidRPr="00300C89" w:rsidRDefault="00300C89" w:rsidP="00300C89">
            <w:pPr>
              <w:pStyle w:val="NoSpacing"/>
            </w:pPr>
            <w:r w:rsidRPr="00300C89">
              <w:t>(b) I will notify NWL Training Hub if the course is cancelled, postponed, or my attendance changes</w:t>
            </w:r>
          </w:p>
          <w:p w14:paraId="62486C05" w14:textId="050993FE" w:rsidR="00300C89" w:rsidRPr="00300C89" w:rsidRDefault="00300C89" w:rsidP="00300C89">
            <w:pPr>
              <w:pStyle w:val="NoSpacing"/>
            </w:pPr>
          </w:p>
        </w:tc>
      </w:tr>
    </w:tbl>
    <w:p w14:paraId="4101652C" w14:textId="77777777" w:rsidR="00300C89" w:rsidRPr="00300C89" w:rsidRDefault="00300C89" w:rsidP="00300C89">
      <w:pPr>
        <w:rPr>
          <w:u w:val="single"/>
          <w:lang w:val="en-US"/>
        </w:rPr>
      </w:pPr>
    </w:p>
    <w:p w14:paraId="25430ADA" w14:textId="77777777" w:rsidR="00300C89" w:rsidRPr="00300C89" w:rsidRDefault="00300C89" w:rsidP="00300C89">
      <w:pPr>
        <w:rPr>
          <w:b/>
          <w:bCs/>
          <w:i/>
          <w:iCs/>
          <w:lang w:val="en-US"/>
        </w:rPr>
      </w:pPr>
      <w:r w:rsidRPr="00300C89">
        <w:rPr>
          <w:rStyle w:val="Heading2Char"/>
          <w:lang w:val="en-US"/>
        </w:rPr>
        <w:lastRenderedPageBreak/>
        <w:t>Local Sign off:</w:t>
      </w:r>
      <w:r w:rsidRPr="00300C89">
        <w:rPr>
          <w:lang w:val="en-US"/>
        </w:rPr>
        <w:t xml:space="preserve"> </w:t>
      </w:r>
      <w:r w:rsidRPr="00300C89">
        <w:rPr>
          <w:b/>
          <w:bCs/>
          <w:i/>
          <w:iCs/>
          <w:lang w:val="en-US"/>
        </w:rPr>
        <w:t>(TO BE COMPLETED BY PCN REPRESENTATIVE - CD or PCN MANAGER)</w:t>
      </w:r>
    </w:p>
    <w:tbl>
      <w:tblPr>
        <w:tblStyle w:val="TableGrid"/>
        <w:tblW w:w="0" w:type="auto"/>
        <w:tblLook w:val="04A0" w:firstRow="1" w:lastRow="0" w:firstColumn="1" w:lastColumn="0" w:noHBand="0" w:noVBand="1"/>
      </w:tblPr>
      <w:tblGrid>
        <w:gridCol w:w="3297"/>
        <w:gridCol w:w="5709"/>
      </w:tblGrid>
      <w:tr w:rsidR="00300C89" w:rsidRPr="00300C89" w14:paraId="567CD30A" w14:textId="77777777" w:rsidTr="004D6E98">
        <w:trPr>
          <w:trHeight w:val="300"/>
        </w:trPr>
        <w:tc>
          <w:tcPr>
            <w:tcW w:w="3297" w:type="dxa"/>
            <w:tcBorders>
              <w:top w:val="single" w:sz="8" w:space="0" w:color="auto"/>
              <w:left w:val="single" w:sz="8" w:space="0" w:color="auto"/>
              <w:bottom w:val="single" w:sz="8" w:space="0" w:color="auto"/>
              <w:right w:val="single" w:sz="8" w:space="0" w:color="auto"/>
            </w:tcBorders>
            <w:tcMar>
              <w:left w:w="108" w:type="dxa"/>
              <w:right w:w="108" w:type="dxa"/>
            </w:tcMar>
          </w:tcPr>
          <w:p w14:paraId="76CAFD79" w14:textId="77777777" w:rsidR="00300C89" w:rsidRDefault="00300C89" w:rsidP="00300C89">
            <w:pPr>
              <w:pStyle w:val="NoSpacing"/>
            </w:pPr>
            <w:r w:rsidRPr="00300C89">
              <w:t>Name</w:t>
            </w:r>
          </w:p>
          <w:p w14:paraId="4B99056E" w14:textId="77777777" w:rsidR="00300C89" w:rsidRPr="00300C89" w:rsidRDefault="00300C89" w:rsidP="00300C89">
            <w:pPr>
              <w:pStyle w:val="NoSpacing"/>
            </w:pPr>
          </w:p>
        </w:tc>
        <w:tc>
          <w:tcPr>
            <w:tcW w:w="5709" w:type="dxa"/>
            <w:tcBorders>
              <w:top w:val="single" w:sz="8" w:space="0" w:color="auto"/>
              <w:left w:val="single" w:sz="8" w:space="0" w:color="auto"/>
              <w:bottom w:val="single" w:sz="8" w:space="0" w:color="auto"/>
              <w:right w:val="single" w:sz="8" w:space="0" w:color="auto"/>
            </w:tcBorders>
            <w:tcMar>
              <w:left w:w="108" w:type="dxa"/>
              <w:right w:w="108" w:type="dxa"/>
            </w:tcMar>
          </w:tcPr>
          <w:p w14:paraId="1B7172F4" w14:textId="77777777" w:rsidR="00300C89" w:rsidRPr="00300C89" w:rsidRDefault="00300C89" w:rsidP="00300C89">
            <w:pPr>
              <w:pStyle w:val="NoSpacing"/>
            </w:pPr>
            <w:r w:rsidRPr="00300C89">
              <w:t xml:space="preserve"> </w:t>
            </w:r>
          </w:p>
        </w:tc>
      </w:tr>
      <w:tr w:rsidR="00300C89" w:rsidRPr="00300C89" w14:paraId="3B3096D1" w14:textId="77777777" w:rsidTr="004D6E98">
        <w:trPr>
          <w:trHeight w:val="300"/>
        </w:trPr>
        <w:tc>
          <w:tcPr>
            <w:tcW w:w="3297" w:type="dxa"/>
            <w:tcBorders>
              <w:top w:val="single" w:sz="8" w:space="0" w:color="auto"/>
              <w:left w:val="single" w:sz="8" w:space="0" w:color="auto"/>
              <w:bottom w:val="single" w:sz="8" w:space="0" w:color="auto"/>
              <w:right w:val="single" w:sz="8" w:space="0" w:color="auto"/>
            </w:tcBorders>
            <w:tcMar>
              <w:left w:w="108" w:type="dxa"/>
              <w:right w:w="108" w:type="dxa"/>
            </w:tcMar>
          </w:tcPr>
          <w:p w14:paraId="76371779" w14:textId="77777777" w:rsidR="00300C89" w:rsidRDefault="00300C89" w:rsidP="00300C89">
            <w:pPr>
              <w:pStyle w:val="NoSpacing"/>
            </w:pPr>
            <w:r>
              <w:t>Email</w:t>
            </w:r>
          </w:p>
          <w:p w14:paraId="1299C43A" w14:textId="77777777" w:rsidR="00300C89" w:rsidRPr="00300C89" w:rsidRDefault="00300C89" w:rsidP="00300C89">
            <w:pPr>
              <w:pStyle w:val="NoSpacing"/>
            </w:pPr>
          </w:p>
        </w:tc>
        <w:tc>
          <w:tcPr>
            <w:tcW w:w="5709" w:type="dxa"/>
            <w:tcBorders>
              <w:top w:val="single" w:sz="8" w:space="0" w:color="auto"/>
              <w:left w:val="single" w:sz="8" w:space="0" w:color="auto"/>
              <w:bottom w:val="single" w:sz="8" w:space="0" w:color="auto"/>
              <w:right w:val="single" w:sz="8" w:space="0" w:color="auto"/>
            </w:tcBorders>
            <w:tcMar>
              <w:left w:w="108" w:type="dxa"/>
              <w:right w:w="108" w:type="dxa"/>
            </w:tcMar>
          </w:tcPr>
          <w:p w14:paraId="4DDBEF00" w14:textId="77777777" w:rsidR="00300C89" w:rsidRPr="00300C89" w:rsidRDefault="00300C89" w:rsidP="00300C89">
            <w:pPr>
              <w:pStyle w:val="NoSpacing"/>
            </w:pPr>
          </w:p>
        </w:tc>
      </w:tr>
      <w:tr w:rsidR="00300C89" w:rsidRPr="00300C89" w14:paraId="169669BD" w14:textId="77777777" w:rsidTr="004D6E98">
        <w:trPr>
          <w:trHeight w:val="300"/>
        </w:trPr>
        <w:tc>
          <w:tcPr>
            <w:tcW w:w="3297" w:type="dxa"/>
            <w:tcBorders>
              <w:top w:val="single" w:sz="8" w:space="0" w:color="auto"/>
              <w:left w:val="single" w:sz="8" w:space="0" w:color="auto"/>
              <w:bottom w:val="single" w:sz="8" w:space="0" w:color="auto"/>
              <w:right w:val="single" w:sz="8" w:space="0" w:color="auto"/>
            </w:tcBorders>
            <w:tcMar>
              <w:left w:w="108" w:type="dxa"/>
              <w:right w:w="108" w:type="dxa"/>
            </w:tcMar>
          </w:tcPr>
          <w:p w14:paraId="15D046ED" w14:textId="77777777" w:rsidR="00300C89" w:rsidRDefault="00300C89" w:rsidP="00300C89">
            <w:pPr>
              <w:pStyle w:val="NoSpacing"/>
            </w:pPr>
            <w:r w:rsidRPr="00300C89">
              <w:t>Role</w:t>
            </w:r>
            <w:r>
              <w:t xml:space="preserve"> (CD or PCN Manager)</w:t>
            </w:r>
          </w:p>
          <w:p w14:paraId="3461D779" w14:textId="77777777" w:rsidR="00300C89" w:rsidRPr="00300C89" w:rsidRDefault="00300C89" w:rsidP="00300C89">
            <w:pPr>
              <w:pStyle w:val="NoSpacing"/>
            </w:pPr>
          </w:p>
        </w:tc>
        <w:tc>
          <w:tcPr>
            <w:tcW w:w="5709" w:type="dxa"/>
            <w:tcBorders>
              <w:top w:val="single" w:sz="8" w:space="0" w:color="auto"/>
              <w:left w:val="single" w:sz="8" w:space="0" w:color="auto"/>
              <w:bottom w:val="single" w:sz="8" w:space="0" w:color="auto"/>
              <w:right w:val="single" w:sz="8" w:space="0" w:color="auto"/>
            </w:tcBorders>
            <w:tcMar>
              <w:left w:w="108" w:type="dxa"/>
              <w:right w:w="108" w:type="dxa"/>
            </w:tcMar>
          </w:tcPr>
          <w:p w14:paraId="3CF2D8B6" w14:textId="77777777" w:rsidR="00300C89" w:rsidRPr="00300C89" w:rsidRDefault="00300C89" w:rsidP="00300C89">
            <w:pPr>
              <w:pStyle w:val="NoSpacing"/>
            </w:pPr>
          </w:p>
        </w:tc>
      </w:tr>
      <w:tr w:rsidR="00300C89" w:rsidRPr="00300C89" w14:paraId="0A185C33" w14:textId="77777777" w:rsidTr="004D6E98">
        <w:trPr>
          <w:trHeight w:val="300"/>
        </w:trPr>
        <w:tc>
          <w:tcPr>
            <w:tcW w:w="3297" w:type="dxa"/>
            <w:tcBorders>
              <w:top w:val="single" w:sz="8" w:space="0" w:color="auto"/>
              <w:left w:val="single" w:sz="8" w:space="0" w:color="auto"/>
              <w:bottom w:val="single" w:sz="8" w:space="0" w:color="auto"/>
              <w:right w:val="single" w:sz="8" w:space="0" w:color="auto"/>
            </w:tcBorders>
            <w:tcMar>
              <w:left w:w="108" w:type="dxa"/>
              <w:right w:w="108" w:type="dxa"/>
            </w:tcMar>
          </w:tcPr>
          <w:p w14:paraId="5D95A1FE" w14:textId="77777777" w:rsidR="00300C89" w:rsidRPr="00300C89" w:rsidRDefault="00300C89" w:rsidP="00300C89">
            <w:pPr>
              <w:pStyle w:val="NoSpacing"/>
            </w:pPr>
            <w:r w:rsidRPr="00300C89">
              <w:t>Borough and PCN</w:t>
            </w:r>
          </w:p>
          <w:p w14:paraId="0FB78278" w14:textId="77777777" w:rsidR="00300C89" w:rsidRPr="00300C89" w:rsidRDefault="00300C89" w:rsidP="00300C89">
            <w:pPr>
              <w:pStyle w:val="NoSpacing"/>
            </w:pPr>
          </w:p>
        </w:tc>
        <w:tc>
          <w:tcPr>
            <w:tcW w:w="5709" w:type="dxa"/>
            <w:tcBorders>
              <w:top w:val="single" w:sz="8" w:space="0" w:color="auto"/>
              <w:left w:val="single" w:sz="8" w:space="0" w:color="auto"/>
              <w:bottom w:val="single" w:sz="8" w:space="0" w:color="auto"/>
              <w:right w:val="single" w:sz="8" w:space="0" w:color="auto"/>
            </w:tcBorders>
            <w:tcMar>
              <w:left w:w="108" w:type="dxa"/>
              <w:right w:w="108" w:type="dxa"/>
            </w:tcMar>
          </w:tcPr>
          <w:p w14:paraId="1FC39945" w14:textId="77777777" w:rsidR="00300C89" w:rsidRPr="00300C89" w:rsidRDefault="00300C89" w:rsidP="00300C89">
            <w:pPr>
              <w:pStyle w:val="NoSpacing"/>
            </w:pPr>
          </w:p>
        </w:tc>
      </w:tr>
      <w:tr w:rsidR="00300C89" w:rsidRPr="00300C89" w14:paraId="10D3495F" w14:textId="77777777" w:rsidTr="004D6E98">
        <w:trPr>
          <w:trHeight w:val="300"/>
        </w:trPr>
        <w:tc>
          <w:tcPr>
            <w:tcW w:w="3297" w:type="dxa"/>
            <w:tcBorders>
              <w:top w:val="single" w:sz="8" w:space="0" w:color="auto"/>
              <w:left w:val="single" w:sz="8" w:space="0" w:color="auto"/>
              <w:bottom w:val="single" w:sz="8" w:space="0" w:color="auto"/>
              <w:right w:val="single" w:sz="8" w:space="0" w:color="auto"/>
            </w:tcBorders>
            <w:tcMar>
              <w:left w:w="108" w:type="dxa"/>
              <w:right w:w="108" w:type="dxa"/>
            </w:tcMar>
          </w:tcPr>
          <w:p w14:paraId="7CD980B6" w14:textId="77777777" w:rsidR="00300C89" w:rsidRDefault="00300C89" w:rsidP="00300C89">
            <w:pPr>
              <w:pStyle w:val="NoSpacing"/>
            </w:pPr>
            <w:r w:rsidRPr="00300C89">
              <w:t>Declaration</w:t>
            </w:r>
          </w:p>
          <w:p w14:paraId="0562CB0E" w14:textId="77777777" w:rsidR="00300C89" w:rsidRPr="00300C89" w:rsidRDefault="00300C89" w:rsidP="00300C89">
            <w:pPr>
              <w:pStyle w:val="NoSpacing"/>
            </w:pPr>
          </w:p>
        </w:tc>
        <w:tc>
          <w:tcPr>
            <w:tcW w:w="5709" w:type="dxa"/>
            <w:tcBorders>
              <w:top w:val="single" w:sz="8" w:space="0" w:color="auto"/>
              <w:left w:val="single" w:sz="8" w:space="0" w:color="auto"/>
              <w:bottom w:val="single" w:sz="8" w:space="0" w:color="auto"/>
              <w:right w:val="single" w:sz="8" w:space="0" w:color="auto"/>
            </w:tcBorders>
            <w:tcMar>
              <w:left w:w="108" w:type="dxa"/>
              <w:right w:w="108" w:type="dxa"/>
            </w:tcMar>
          </w:tcPr>
          <w:p w14:paraId="1B665D18" w14:textId="77777777" w:rsidR="00300C89" w:rsidRPr="00300C89" w:rsidRDefault="00300C89" w:rsidP="00300C89">
            <w:pPr>
              <w:pStyle w:val="NoSpacing"/>
            </w:pPr>
            <w:r w:rsidRPr="00300C89">
              <w:t xml:space="preserve">I confirm that </w:t>
            </w:r>
            <w:r>
              <w:t>by submitting this application;</w:t>
            </w:r>
          </w:p>
          <w:p w14:paraId="4508F5C7" w14:textId="77777777" w:rsidR="00300C89" w:rsidRPr="00300C89" w:rsidRDefault="00300C89" w:rsidP="00300C89">
            <w:pPr>
              <w:pStyle w:val="NoSpacing"/>
            </w:pPr>
            <w:r w:rsidRPr="00300C89">
              <w:t>(a) this training is not being funded via another route</w:t>
            </w:r>
          </w:p>
          <w:p w14:paraId="29F9AFE8" w14:textId="77777777" w:rsidR="00300C89" w:rsidRPr="00300C89" w:rsidRDefault="00300C89" w:rsidP="00300C89">
            <w:pPr>
              <w:pStyle w:val="NoSpacing"/>
            </w:pPr>
            <w:r w:rsidRPr="00300C89">
              <w:t>(b) I will notify NWL Training Hub if the course is cancelled, postponed, or my attendance changes</w:t>
            </w:r>
          </w:p>
          <w:p w14:paraId="6C6A9D7A" w14:textId="77777777" w:rsidR="00300C89" w:rsidRDefault="00300C89" w:rsidP="00300C89">
            <w:pPr>
              <w:pStyle w:val="NoSpacing"/>
            </w:pPr>
            <w:r w:rsidRPr="00300C89">
              <w:t>(c) I understand funding may be recovered if evidence requirements are not met</w:t>
            </w:r>
          </w:p>
          <w:p w14:paraId="6646D5E4" w14:textId="77777777" w:rsidR="00300C89" w:rsidRDefault="00300C89" w:rsidP="00300C89">
            <w:pPr>
              <w:pStyle w:val="NoSpacing"/>
            </w:pPr>
            <w:r>
              <w:t>(d) the PCN CD or PCN Manager has approved of this application</w:t>
            </w:r>
          </w:p>
          <w:p w14:paraId="34CE0A41" w14:textId="77777777" w:rsidR="00300C89" w:rsidRPr="00300C89" w:rsidRDefault="00300C89" w:rsidP="00300C89">
            <w:pPr>
              <w:pStyle w:val="NoSpacing"/>
            </w:pPr>
          </w:p>
        </w:tc>
      </w:tr>
      <w:tr w:rsidR="00300C89" w:rsidRPr="00300C89" w14:paraId="6434C665" w14:textId="77777777" w:rsidTr="004D6E98">
        <w:trPr>
          <w:trHeight w:val="300"/>
        </w:trPr>
        <w:tc>
          <w:tcPr>
            <w:tcW w:w="3297" w:type="dxa"/>
            <w:tcBorders>
              <w:top w:val="single" w:sz="8" w:space="0" w:color="auto"/>
              <w:left w:val="single" w:sz="8" w:space="0" w:color="auto"/>
              <w:bottom w:val="single" w:sz="8" w:space="0" w:color="auto"/>
              <w:right w:val="single" w:sz="8" w:space="0" w:color="auto"/>
            </w:tcBorders>
            <w:tcMar>
              <w:left w:w="108" w:type="dxa"/>
              <w:right w:w="108" w:type="dxa"/>
            </w:tcMar>
          </w:tcPr>
          <w:p w14:paraId="0AA054E7" w14:textId="77777777" w:rsidR="00300C89" w:rsidRPr="00300C89" w:rsidRDefault="00300C89" w:rsidP="00300C89">
            <w:pPr>
              <w:pStyle w:val="NoSpacing"/>
            </w:pPr>
            <w:r w:rsidRPr="00300C89">
              <w:t>Date</w:t>
            </w:r>
            <w:r w:rsidR="0047275E">
              <w:t xml:space="preserve"> signed off</w:t>
            </w:r>
          </w:p>
          <w:p w14:paraId="62EBF3C5" w14:textId="77777777" w:rsidR="00300C89" w:rsidRPr="00300C89" w:rsidRDefault="00300C89" w:rsidP="00300C89">
            <w:pPr>
              <w:pStyle w:val="NoSpacing"/>
            </w:pPr>
          </w:p>
        </w:tc>
        <w:tc>
          <w:tcPr>
            <w:tcW w:w="5709" w:type="dxa"/>
            <w:tcBorders>
              <w:top w:val="single" w:sz="8" w:space="0" w:color="auto"/>
              <w:left w:val="single" w:sz="8" w:space="0" w:color="auto"/>
              <w:bottom w:val="single" w:sz="8" w:space="0" w:color="auto"/>
              <w:right w:val="single" w:sz="8" w:space="0" w:color="auto"/>
            </w:tcBorders>
            <w:tcMar>
              <w:left w:w="108" w:type="dxa"/>
              <w:right w:w="108" w:type="dxa"/>
            </w:tcMar>
          </w:tcPr>
          <w:p w14:paraId="325CE300" w14:textId="77777777" w:rsidR="00300C89" w:rsidRPr="00300C89" w:rsidRDefault="00300C89" w:rsidP="00300C89">
            <w:pPr>
              <w:pStyle w:val="NoSpacing"/>
            </w:pPr>
            <w:r w:rsidRPr="00300C89">
              <w:t xml:space="preserve"> </w:t>
            </w:r>
          </w:p>
        </w:tc>
      </w:tr>
    </w:tbl>
    <w:p w14:paraId="6D98A12B" w14:textId="77777777" w:rsidR="00300C89" w:rsidRPr="00300C89" w:rsidRDefault="00300C89" w:rsidP="00300C89">
      <w:pPr>
        <w:rPr>
          <w:lang w:val="en-US"/>
        </w:rPr>
      </w:pPr>
    </w:p>
    <w:p w14:paraId="7EBFFB8E" w14:textId="6C934F7B" w:rsidR="7D564257" w:rsidRDefault="7D564257" w:rsidP="4CDDC66B">
      <w:pPr>
        <w:rPr>
          <w:lang w:val="en-US"/>
        </w:rPr>
      </w:pPr>
      <w:r w:rsidRPr="4CDDC66B">
        <w:rPr>
          <w:rStyle w:val="Heading2Char"/>
          <w:lang w:val="en-US"/>
        </w:rPr>
        <w:t>Borough Training Hub Sign off:</w:t>
      </w:r>
      <w:r w:rsidRPr="4CDDC66B">
        <w:rPr>
          <w:lang w:val="en-US"/>
        </w:rPr>
        <w:t xml:space="preserve"> </w:t>
      </w:r>
      <w:r w:rsidRPr="4CDDC66B">
        <w:rPr>
          <w:b/>
          <w:bCs/>
          <w:i/>
          <w:iCs/>
          <w:lang w:val="en-US"/>
        </w:rPr>
        <w:t>(TO BE COMPLETED BY LOCAL BOROUGH TH TEAM)</w:t>
      </w:r>
    </w:p>
    <w:tbl>
      <w:tblPr>
        <w:tblStyle w:val="TableGrid"/>
        <w:tblW w:w="0" w:type="auto"/>
        <w:tblLook w:val="04A0" w:firstRow="1" w:lastRow="0" w:firstColumn="1" w:lastColumn="0" w:noHBand="0" w:noVBand="1"/>
      </w:tblPr>
      <w:tblGrid>
        <w:gridCol w:w="3298"/>
        <w:gridCol w:w="5708"/>
      </w:tblGrid>
      <w:tr w:rsidR="4CDDC66B" w14:paraId="16A46679"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33E3B4E3" w14:textId="77777777" w:rsidR="4CDDC66B" w:rsidRDefault="4CDDC66B" w:rsidP="4CDDC66B">
            <w:pPr>
              <w:pStyle w:val="NoSpacing"/>
            </w:pPr>
            <w:r>
              <w:t>Name and Role</w:t>
            </w:r>
          </w:p>
          <w:p w14:paraId="47372C9A" w14:textId="77777777" w:rsidR="4CDDC66B" w:rsidRDefault="4CDDC66B" w:rsidP="4CDDC66B">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170C78A5" w14:textId="77777777" w:rsidR="4CDDC66B" w:rsidRDefault="4CDDC66B" w:rsidP="4CDDC66B">
            <w:pPr>
              <w:pStyle w:val="NoSpacing"/>
            </w:pPr>
            <w:r>
              <w:t xml:space="preserve"> </w:t>
            </w:r>
          </w:p>
        </w:tc>
      </w:tr>
      <w:tr w:rsidR="4CDDC66B" w14:paraId="4746CB0C"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45A54771" w14:textId="77777777" w:rsidR="4CDDC66B" w:rsidRDefault="4CDDC66B" w:rsidP="4CDDC66B">
            <w:pPr>
              <w:pStyle w:val="NoSpacing"/>
            </w:pPr>
            <w:r>
              <w:t>Outcome of Application</w:t>
            </w:r>
          </w:p>
          <w:p w14:paraId="7518205A" w14:textId="77777777" w:rsidR="4CDDC66B" w:rsidRDefault="4CDDC66B" w:rsidP="4CDDC66B">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3CD08171" w14:textId="77777777" w:rsidR="4CDDC66B" w:rsidRDefault="4CDDC66B" w:rsidP="4CDDC66B">
            <w:pPr>
              <w:pStyle w:val="NoSpacing"/>
            </w:pPr>
          </w:p>
        </w:tc>
      </w:tr>
      <w:tr w:rsidR="4CDDC66B" w14:paraId="1827AC63" w14:textId="77777777" w:rsidTr="4CDDC66B">
        <w:trPr>
          <w:trHeight w:val="300"/>
        </w:trPr>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5FF88505" w14:textId="77777777" w:rsidR="4CDDC66B" w:rsidRDefault="4CDDC66B" w:rsidP="4CDDC66B">
            <w:pPr>
              <w:pStyle w:val="NoSpacing"/>
            </w:pPr>
            <w:r>
              <w:t>Date</w:t>
            </w:r>
          </w:p>
          <w:p w14:paraId="30FF6346" w14:textId="77777777" w:rsidR="4CDDC66B" w:rsidRDefault="4CDDC66B" w:rsidP="4CDDC66B">
            <w:pPr>
              <w:pStyle w:val="NoSpacing"/>
            </w:pPr>
          </w:p>
        </w:tc>
        <w:tc>
          <w:tcPr>
            <w:tcW w:w="5708" w:type="dxa"/>
            <w:tcBorders>
              <w:top w:val="single" w:sz="8" w:space="0" w:color="auto"/>
              <w:left w:val="single" w:sz="8" w:space="0" w:color="auto"/>
              <w:bottom w:val="single" w:sz="8" w:space="0" w:color="auto"/>
              <w:right w:val="single" w:sz="8" w:space="0" w:color="auto"/>
            </w:tcBorders>
            <w:tcMar>
              <w:left w:w="108" w:type="dxa"/>
              <w:right w:w="108" w:type="dxa"/>
            </w:tcMar>
          </w:tcPr>
          <w:p w14:paraId="71650B72" w14:textId="77777777" w:rsidR="4CDDC66B" w:rsidRDefault="4CDDC66B" w:rsidP="4CDDC66B">
            <w:pPr>
              <w:pStyle w:val="NoSpacing"/>
            </w:pPr>
          </w:p>
        </w:tc>
      </w:tr>
    </w:tbl>
    <w:p w14:paraId="1C65AA94" w14:textId="72066B5F" w:rsidR="4CDDC66B" w:rsidRDefault="4CDDC66B" w:rsidP="4CDDC66B">
      <w:pPr>
        <w:rPr>
          <w:lang w:val="en-US"/>
        </w:rPr>
      </w:pPr>
    </w:p>
    <w:p w14:paraId="7EEF8C83" w14:textId="77777777" w:rsidR="00300C89" w:rsidRPr="00300C89" w:rsidRDefault="00300C89" w:rsidP="00300C89">
      <w:pPr>
        <w:rPr>
          <w:lang w:val="en-US"/>
        </w:rPr>
      </w:pPr>
      <w:r w:rsidRPr="00300C89">
        <w:rPr>
          <w:rStyle w:val="Heading2Char"/>
          <w:lang w:val="en-US"/>
        </w:rPr>
        <w:t>NWL Training Hub Sign off:</w:t>
      </w:r>
      <w:r w:rsidRPr="00300C89">
        <w:rPr>
          <w:lang w:val="en-US"/>
        </w:rPr>
        <w:t xml:space="preserve"> </w:t>
      </w:r>
      <w:r w:rsidRPr="00300C89">
        <w:rPr>
          <w:b/>
          <w:bCs/>
          <w:i/>
          <w:iCs/>
          <w:lang w:val="en-US"/>
        </w:rPr>
        <w:t>(TO BE COMPLETED BY NWL TH TEAM)</w:t>
      </w:r>
    </w:p>
    <w:tbl>
      <w:tblPr>
        <w:tblStyle w:val="TableGrid"/>
        <w:tblW w:w="0" w:type="auto"/>
        <w:tblLook w:val="04A0" w:firstRow="1" w:lastRow="0" w:firstColumn="1" w:lastColumn="0" w:noHBand="0" w:noVBand="1"/>
      </w:tblPr>
      <w:tblGrid>
        <w:gridCol w:w="3298"/>
        <w:gridCol w:w="5708"/>
      </w:tblGrid>
      <w:tr w:rsidR="00300C89" w:rsidRPr="00300C89" w14:paraId="2C7C62FF" w14:textId="77777777" w:rsidTr="004D6E98">
        <w:trPr>
          <w:trHeight w:val="300"/>
        </w:trPr>
        <w:tc>
          <w:tcPr>
            <w:tcW w:w="3300" w:type="dxa"/>
            <w:tcBorders>
              <w:top w:val="single" w:sz="8" w:space="0" w:color="auto"/>
              <w:left w:val="single" w:sz="8" w:space="0" w:color="auto"/>
              <w:bottom w:val="single" w:sz="8" w:space="0" w:color="auto"/>
              <w:right w:val="single" w:sz="8" w:space="0" w:color="auto"/>
            </w:tcBorders>
            <w:tcMar>
              <w:left w:w="108" w:type="dxa"/>
              <w:right w:w="108" w:type="dxa"/>
            </w:tcMar>
          </w:tcPr>
          <w:p w14:paraId="09D5B073" w14:textId="77777777" w:rsidR="00300C89" w:rsidRPr="00300C89" w:rsidRDefault="00300C89" w:rsidP="00300C89">
            <w:pPr>
              <w:pStyle w:val="NoSpacing"/>
            </w:pPr>
            <w:r w:rsidRPr="00300C89">
              <w:t>Name and Role</w:t>
            </w:r>
          </w:p>
          <w:p w14:paraId="2946DB82" w14:textId="77777777" w:rsidR="00300C89" w:rsidRPr="00300C89" w:rsidRDefault="00300C89" w:rsidP="00300C89">
            <w:pPr>
              <w:pStyle w:val="NoSpacing"/>
            </w:pPr>
          </w:p>
        </w:tc>
        <w:tc>
          <w:tcPr>
            <w:tcW w:w="5715" w:type="dxa"/>
            <w:tcBorders>
              <w:top w:val="single" w:sz="8" w:space="0" w:color="auto"/>
              <w:left w:val="single" w:sz="8" w:space="0" w:color="auto"/>
              <w:bottom w:val="single" w:sz="8" w:space="0" w:color="auto"/>
              <w:right w:val="single" w:sz="8" w:space="0" w:color="auto"/>
            </w:tcBorders>
            <w:tcMar>
              <w:left w:w="108" w:type="dxa"/>
              <w:right w:w="108" w:type="dxa"/>
            </w:tcMar>
          </w:tcPr>
          <w:p w14:paraId="25DD3341" w14:textId="77777777" w:rsidR="00300C89" w:rsidRPr="00300C89" w:rsidRDefault="00300C89" w:rsidP="00300C89">
            <w:pPr>
              <w:pStyle w:val="NoSpacing"/>
            </w:pPr>
            <w:r w:rsidRPr="00300C89">
              <w:t xml:space="preserve"> </w:t>
            </w:r>
          </w:p>
        </w:tc>
      </w:tr>
      <w:tr w:rsidR="00300C89" w:rsidRPr="00300C89" w14:paraId="1B16CABA" w14:textId="77777777" w:rsidTr="004D6E98">
        <w:trPr>
          <w:trHeight w:val="300"/>
        </w:trPr>
        <w:tc>
          <w:tcPr>
            <w:tcW w:w="3300" w:type="dxa"/>
            <w:tcBorders>
              <w:top w:val="single" w:sz="8" w:space="0" w:color="auto"/>
              <w:left w:val="single" w:sz="8" w:space="0" w:color="auto"/>
              <w:bottom w:val="single" w:sz="8" w:space="0" w:color="auto"/>
              <w:right w:val="single" w:sz="8" w:space="0" w:color="auto"/>
            </w:tcBorders>
            <w:tcMar>
              <w:left w:w="108" w:type="dxa"/>
              <w:right w:w="108" w:type="dxa"/>
            </w:tcMar>
          </w:tcPr>
          <w:p w14:paraId="5E5679FF" w14:textId="77777777" w:rsidR="00300C89" w:rsidRPr="00300C89" w:rsidRDefault="00300C89" w:rsidP="00300C89">
            <w:pPr>
              <w:pStyle w:val="NoSpacing"/>
            </w:pPr>
            <w:r w:rsidRPr="00300C89">
              <w:t>Outcome of Application</w:t>
            </w:r>
          </w:p>
          <w:p w14:paraId="5997CC1D" w14:textId="77777777" w:rsidR="00300C89" w:rsidRPr="00300C89" w:rsidRDefault="00300C89" w:rsidP="00300C89">
            <w:pPr>
              <w:pStyle w:val="NoSpacing"/>
            </w:pPr>
          </w:p>
        </w:tc>
        <w:tc>
          <w:tcPr>
            <w:tcW w:w="5715" w:type="dxa"/>
            <w:tcBorders>
              <w:top w:val="single" w:sz="8" w:space="0" w:color="auto"/>
              <w:left w:val="single" w:sz="8" w:space="0" w:color="auto"/>
              <w:bottom w:val="single" w:sz="8" w:space="0" w:color="auto"/>
              <w:right w:val="single" w:sz="8" w:space="0" w:color="auto"/>
            </w:tcBorders>
            <w:tcMar>
              <w:left w:w="108" w:type="dxa"/>
              <w:right w:w="108" w:type="dxa"/>
            </w:tcMar>
          </w:tcPr>
          <w:p w14:paraId="110FFD37" w14:textId="77777777" w:rsidR="00300C89" w:rsidRPr="00300C89" w:rsidRDefault="00300C89" w:rsidP="00300C89">
            <w:pPr>
              <w:pStyle w:val="NoSpacing"/>
            </w:pPr>
          </w:p>
        </w:tc>
      </w:tr>
      <w:tr w:rsidR="00300C89" w:rsidRPr="00300C89" w14:paraId="491072FA" w14:textId="77777777" w:rsidTr="004D6E98">
        <w:trPr>
          <w:trHeight w:val="300"/>
        </w:trPr>
        <w:tc>
          <w:tcPr>
            <w:tcW w:w="3300" w:type="dxa"/>
            <w:tcBorders>
              <w:top w:val="single" w:sz="8" w:space="0" w:color="auto"/>
              <w:left w:val="single" w:sz="8" w:space="0" w:color="auto"/>
              <w:bottom w:val="single" w:sz="8" w:space="0" w:color="auto"/>
              <w:right w:val="single" w:sz="8" w:space="0" w:color="auto"/>
            </w:tcBorders>
            <w:tcMar>
              <w:left w:w="108" w:type="dxa"/>
              <w:right w:w="108" w:type="dxa"/>
            </w:tcMar>
          </w:tcPr>
          <w:p w14:paraId="5F3F821A" w14:textId="77777777" w:rsidR="00300C89" w:rsidRPr="00300C89" w:rsidRDefault="00300C89" w:rsidP="00300C89">
            <w:pPr>
              <w:pStyle w:val="NoSpacing"/>
            </w:pPr>
            <w:r w:rsidRPr="00300C89">
              <w:t>Date</w:t>
            </w:r>
          </w:p>
          <w:p w14:paraId="6B699379" w14:textId="77777777" w:rsidR="00300C89" w:rsidRPr="00300C89" w:rsidRDefault="00300C89" w:rsidP="00300C89">
            <w:pPr>
              <w:pStyle w:val="NoSpacing"/>
            </w:pPr>
          </w:p>
        </w:tc>
        <w:tc>
          <w:tcPr>
            <w:tcW w:w="5715" w:type="dxa"/>
            <w:tcBorders>
              <w:top w:val="single" w:sz="8" w:space="0" w:color="auto"/>
              <w:left w:val="single" w:sz="8" w:space="0" w:color="auto"/>
              <w:bottom w:val="single" w:sz="8" w:space="0" w:color="auto"/>
              <w:right w:val="single" w:sz="8" w:space="0" w:color="auto"/>
            </w:tcBorders>
            <w:tcMar>
              <w:left w:w="108" w:type="dxa"/>
              <w:right w:w="108" w:type="dxa"/>
            </w:tcMar>
          </w:tcPr>
          <w:p w14:paraId="3FE9F23F" w14:textId="77777777" w:rsidR="00300C89" w:rsidRPr="00300C89" w:rsidRDefault="00300C89" w:rsidP="00300C89">
            <w:pPr>
              <w:pStyle w:val="NoSpacing"/>
            </w:pPr>
          </w:p>
        </w:tc>
      </w:tr>
      <w:permEnd w:id="1147421007"/>
    </w:tbl>
    <w:p w14:paraId="6C106F09" w14:textId="77777777" w:rsidR="00627A1A" w:rsidRDefault="00627A1A" w:rsidP="00300C89">
      <w:pPr>
        <w:pStyle w:val="NoSpacing"/>
        <w:sectPr w:rsidR="00627A1A" w:rsidSect="00627A1A">
          <w:type w:val="continuous"/>
          <w:pgSz w:w="11906" w:h="16838"/>
          <w:pgMar w:top="1440" w:right="1440" w:bottom="1440" w:left="1440" w:header="708" w:footer="708" w:gutter="0"/>
          <w:cols w:space="708"/>
          <w:docGrid w:linePitch="360"/>
        </w:sectPr>
      </w:pPr>
    </w:p>
    <w:p w14:paraId="1F72F646" w14:textId="6F7B664C" w:rsidR="0006110D" w:rsidRDefault="0006110D" w:rsidP="00300C89">
      <w:pPr>
        <w:pStyle w:val="NoSpacing"/>
      </w:pPr>
      <w:permStart w:id="422263905" w:edGrp="everyone"/>
      <w:permEnd w:id="422263905"/>
    </w:p>
    <w:sectPr w:rsidR="0006110D" w:rsidSect="00627A1A">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6D0"/>
    <w:multiLevelType w:val="hybridMultilevel"/>
    <w:tmpl w:val="6D88621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9C5012"/>
    <w:multiLevelType w:val="hybridMultilevel"/>
    <w:tmpl w:val="F51A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1295B"/>
    <w:multiLevelType w:val="hybridMultilevel"/>
    <w:tmpl w:val="9F4E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42069"/>
    <w:multiLevelType w:val="hybridMultilevel"/>
    <w:tmpl w:val="19845B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234B"/>
    <w:multiLevelType w:val="hybridMultilevel"/>
    <w:tmpl w:val="4A46D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03981"/>
    <w:multiLevelType w:val="hybridMultilevel"/>
    <w:tmpl w:val="6D76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02836"/>
    <w:multiLevelType w:val="hybridMultilevel"/>
    <w:tmpl w:val="99886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3A6CE3"/>
    <w:multiLevelType w:val="hybridMultilevel"/>
    <w:tmpl w:val="3CD2A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E0EABD"/>
    <w:multiLevelType w:val="hybridMultilevel"/>
    <w:tmpl w:val="5ADC0DC4"/>
    <w:lvl w:ilvl="0" w:tplc="8CE6D688">
      <w:start w:val="1"/>
      <w:numFmt w:val="bullet"/>
      <w:lvlText w:val="-"/>
      <w:lvlJc w:val="left"/>
      <w:pPr>
        <w:ind w:left="720" w:hanging="360"/>
      </w:pPr>
      <w:rPr>
        <w:rFonts w:ascii="Aptos" w:hAnsi="Aptos" w:hint="default"/>
      </w:rPr>
    </w:lvl>
    <w:lvl w:ilvl="1" w:tplc="BBD8BE64">
      <w:start w:val="1"/>
      <w:numFmt w:val="bullet"/>
      <w:lvlText w:val="o"/>
      <w:lvlJc w:val="left"/>
      <w:pPr>
        <w:ind w:left="1440" w:hanging="360"/>
      </w:pPr>
      <w:rPr>
        <w:rFonts w:ascii="Courier New" w:hAnsi="Courier New" w:hint="default"/>
      </w:rPr>
    </w:lvl>
    <w:lvl w:ilvl="2" w:tplc="A0241BEC">
      <w:start w:val="1"/>
      <w:numFmt w:val="bullet"/>
      <w:lvlText w:val=""/>
      <w:lvlJc w:val="left"/>
      <w:pPr>
        <w:ind w:left="2160" w:hanging="360"/>
      </w:pPr>
      <w:rPr>
        <w:rFonts w:ascii="Wingdings" w:hAnsi="Wingdings" w:hint="default"/>
      </w:rPr>
    </w:lvl>
    <w:lvl w:ilvl="3" w:tplc="872E4FA4">
      <w:start w:val="1"/>
      <w:numFmt w:val="bullet"/>
      <w:lvlText w:val=""/>
      <w:lvlJc w:val="left"/>
      <w:pPr>
        <w:ind w:left="2880" w:hanging="360"/>
      </w:pPr>
      <w:rPr>
        <w:rFonts w:ascii="Symbol" w:hAnsi="Symbol" w:hint="default"/>
      </w:rPr>
    </w:lvl>
    <w:lvl w:ilvl="4" w:tplc="B3A8AEF4">
      <w:start w:val="1"/>
      <w:numFmt w:val="bullet"/>
      <w:lvlText w:val="o"/>
      <w:lvlJc w:val="left"/>
      <w:pPr>
        <w:ind w:left="3600" w:hanging="360"/>
      </w:pPr>
      <w:rPr>
        <w:rFonts w:ascii="Courier New" w:hAnsi="Courier New" w:hint="default"/>
      </w:rPr>
    </w:lvl>
    <w:lvl w:ilvl="5" w:tplc="651EC3C0">
      <w:start w:val="1"/>
      <w:numFmt w:val="bullet"/>
      <w:lvlText w:val=""/>
      <w:lvlJc w:val="left"/>
      <w:pPr>
        <w:ind w:left="4320" w:hanging="360"/>
      </w:pPr>
      <w:rPr>
        <w:rFonts w:ascii="Wingdings" w:hAnsi="Wingdings" w:hint="default"/>
      </w:rPr>
    </w:lvl>
    <w:lvl w:ilvl="6" w:tplc="25D01040">
      <w:start w:val="1"/>
      <w:numFmt w:val="bullet"/>
      <w:lvlText w:val=""/>
      <w:lvlJc w:val="left"/>
      <w:pPr>
        <w:ind w:left="5040" w:hanging="360"/>
      </w:pPr>
      <w:rPr>
        <w:rFonts w:ascii="Symbol" w:hAnsi="Symbol" w:hint="default"/>
      </w:rPr>
    </w:lvl>
    <w:lvl w:ilvl="7" w:tplc="C4547100">
      <w:start w:val="1"/>
      <w:numFmt w:val="bullet"/>
      <w:lvlText w:val="o"/>
      <w:lvlJc w:val="left"/>
      <w:pPr>
        <w:ind w:left="5760" w:hanging="360"/>
      </w:pPr>
      <w:rPr>
        <w:rFonts w:ascii="Courier New" w:hAnsi="Courier New" w:hint="default"/>
      </w:rPr>
    </w:lvl>
    <w:lvl w:ilvl="8" w:tplc="67162F20">
      <w:start w:val="1"/>
      <w:numFmt w:val="bullet"/>
      <w:lvlText w:val=""/>
      <w:lvlJc w:val="left"/>
      <w:pPr>
        <w:ind w:left="6480" w:hanging="360"/>
      </w:pPr>
      <w:rPr>
        <w:rFonts w:ascii="Wingdings" w:hAnsi="Wingdings" w:hint="default"/>
      </w:rPr>
    </w:lvl>
  </w:abstractNum>
  <w:abstractNum w:abstractNumId="9" w15:restartNumberingAfterBreak="0">
    <w:nsid w:val="3850BF42"/>
    <w:multiLevelType w:val="hybridMultilevel"/>
    <w:tmpl w:val="F864D542"/>
    <w:lvl w:ilvl="0" w:tplc="EED87990">
      <w:start w:val="1"/>
      <w:numFmt w:val="bullet"/>
      <w:lvlText w:val="·"/>
      <w:lvlJc w:val="left"/>
      <w:pPr>
        <w:ind w:left="720" w:hanging="360"/>
      </w:pPr>
      <w:rPr>
        <w:rFonts w:ascii="Symbol" w:hAnsi="Symbol" w:hint="default"/>
      </w:rPr>
    </w:lvl>
    <w:lvl w:ilvl="1" w:tplc="FE1E5056">
      <w:start w:val="1"/>
      <w:numFmt w:val="bullet"/>
      <w:lvlText w:val="o"/>
      <w:lvlJc w:val="left"/>
      <w:pPr>
        <w:ind w:left="1440" w:hanging="360"/>
      </w:pPr>
      <w:rPr>
        <w:rFonts w:ascii="Courier New" w:hAnsi="Courier New" w:hint="default"/>
      </w:rPr>
    </w:lvl>
    <w:lvl w:ilvl="2" w:tplc="6AEA0014">
      <w:start w:val="1"/>
      <w:numFmt w:val="bullet"/>
      <w:lvlText w:val=""/>
      <w:lvlJc w:val="left"/>
      <w:pPr>
        <w:ind w:left="2160" w:hanging="360"/>
      </w:pPr>
      <w:rPr>
        <w:rFonts w:ascii="Wingdings" w:hAnsi="Wingdings" w:hint="default"/>
      </w:rPr>
    </w:lvl>
    <w:lvl w:ilvl="3" w:tplc="63367304">
      <w:start w:val="1"/>
      <w:numFmt w:val="bullet"/>
      <w:lvlText w:val=""/>
      <w:lvlJc w:val="left"/>
      <w:pPr>
        <w:ind w:left="2880" w:hanging="360"/>
      </w:pPr>
      <w:rPr>
        <w:rFonts w:ascii="Symbol" w:hAnsi="Symbol" w:hint="default"/>
      </w:rPr>
    </w:lvl>
    <w:lvl w:ilvl="4" w:tplc="CAC8E684">
      <w:start w:val="1"/>
      <w:numFmt w:val="bullet"/>
      <w:lvlText w:val="o"/>
      <w:lvlJc w:val="left"/>
      <w:pPr>
        <w:ind w:left="3600" w:hanging="360"/>
      </w:pPr>
      <w:rPr>
        <w:rFonts w:ascii="Courier New" w:hAnsi="Courier New" w:hint="default"/>
      </w:rPr>
    </w:lvl>
    <w:lvl w:ilvl="5" w:tplc="0B04EBCA">
      <w:start w:val="1"/>
      <w:numFmt w:val="bullet"/>
      <w:lvlText w:val=""/>
      <w:lvlJc w:val="left"/>
      <w:pPr>
        <w:ind w:left="4320" w:hanging="360"/>
      </w:pPr>
      <w:rPr>
        <w:rFonts w:ascii="Wingdings" w:hAnsi="Wingdings" w:hint="default"/>
      </w:rPr>
    </w:lvl>
    <w:lvl w:ilvl="6" w:tplc="64FEFFD4">
      <w:start w:val="1"/>
      <w:numFmt w:val="bullet"/>
      <w:lvlText w:val=""/>
      <w:lvlJc w:val="left"/>
      <w:pPr>
        <w:ind w:left="5040" w:hanging="360"/>
      </w:pPr>
      <w:rPr>
        <w:rFonts w:ascii="Symbol" w:hAnsi="Symbol" w:hint="default"/>
      </w:rPr>
    </w:lvl>
    <w:lvl w:ilvl="7" w:tplc="00B6ABC2">
      <w:start w:val="1"/>
      <w:numFmt w:val="bullet"/>
      <w:lvlText w:val="o"/>
      <w:lvlJc w:val="left"/>
      <w:pPr>
        <w:ind w:left="5760" w:hanging="360"/>
      </w:pPr>
      <w:rPr>
        <w:rFonts w:ascii="Courier New" w:hAnsi="Courier New" w:hint="default"/>
      </w:rPr>
    </w:lvl>
    <w:lvl w:ilvl="8" w:tplc="BC94246A">
      <w:start w:val="1"/>
      <w:numFmt w:val="bullet"/>
      <w:lvlText w:val=""/>
      <w:lvlJc w:val="left"/>
      <w:pPr>
        <w:ind w:left="6480" w:hanging="360"/>
      </w:pPr>
      <w:rPr>
        <w:rFonts w:ascii="Wingdings" w:hAnsi="Wingdings" w:hint="default"/>
      </w:rPr>
    </w:lvl>
  </w:abstractNum>
  <w:abstractNum w:abstractNumId="10" w15:restartNumberingAfterBreak="0">
    <w:nsid w:val="454F1D9B"/>
    <w:multiLevelType w:val="hybridMultilevel"/>
    <w:tmpl w:val="CDEC84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7CF52D"/>
    <w:multiLevelType w:val="hybridMultilevel"/>
    <w:tmpl w:val="90825892"/>
    <w:lvl w:ilvl="0" w:tplc="4DC27C3A">
      <w:start w:val="1"/>
      <w:numFmt w:val="bullet"/>
      <w:lvlText w:val="·"/>
      <w:lvlJc w:val="left"/>
      <w:pPr>
        <w:ind w:left="720" w:hanging="360"/>
      </w:pPr>
      <w:rPr>
        <w:rFonts w:ascii="Symbol" w:hAnsi="Symbol" w:hint="default"/>
      </w:rPr>
    </w:lvl>
    <w:lvl w:ilvl="1" w:tplc="31C6E17C">
      <w:start w:val="1"/>
      <w:numFmt w:val="bullet"/>
      <w:lvlText w:val="o"/>
      <w:lvlJc w:val="left"/>
      <w:pPr>
        <w:ind w:left="1440" w:hanging="360"/>
      </w:pPr>
      <w:rPr>
        <w:rFonts w:ascii="Courier New" w:hAnsi="Courier New" w:hint="default"/>
      </w:rPr>
    </w:lvl>
    <w:lvl w:ilvl="2" w:tplc="E4621E38">
      <w:start w:val="1"/>
      <w:numFmt w:val="bullet"/>
      <w:lvlText w:val=""/>
      <w:lvlJc w:val="left"/>
      <w:pPr>
        <w:ind w:left="2160" w:hanging="360"/>
      </w:pPr>
      <w:rPr>
        <w:rFonts w:ascii="Wingdings" w:hAnsi="Wingdings" w:hint="default"/>
      </w:rPr>
    </w:lvl>
    <w:lvl w:ilvl="3" w:tplc="8A1CC30A">
      <w:start w:val="1"/>
      <w:numFmt w:val="bullet"/>
      <w:lvlText w:val=""/>
      <w:lvlJc w:val="left"/>
      <w:pPr>
        <w:ind w:left="2880" w:hanging="360"/>
      </w:pPr>
      <w:rPr>
        <w:rFonts w:ascii="Symbol" w:hAnsi="Symbol" w:hint="default"/>
      </w:rPr>
    </w:lvl>
    <w:lvl w:ilvl="4" w:tplc="C88AF0C4">
      <w:start w:val="1"/>
      <w:numFmt w:val="bullet"/>
      <w:lvlText w:val="o"/>
      <w:lvlJc w:val="left"/>
      <w:pPr>
        <w:ind w:left="3600" w:hanging="360"/>
      </w:pPr>
      <w:rPr>
        <w:rFonts w:ascii="Courier New" w:hAnsi="Courier New" w:hint="default"/>
      </w:rPr>
    </w:lvl>
    <w:lvl w:ilvl="5" w:tplc="1A3E16A2">
      <w:start w:val="1"/>
      <w:numFmt w:val="bullet"/>
      <w:lvlText w:val=""/>
      <w:lvlJc w:val="left"/>
      <w:pPr>
        <w:ind w:left="4320" w:hanging="360"/>
      </w:pPr>
      <w:rPr>
        <w:rFonts w:ascii="Wingdings" w:hAnsi="Wingdings" w:hint="default"/>
      </w:rPr>
    </w:lvl>
    <w:lvl w:ilvl="6" w:tplc="B6F0C9F0">
      <w:start w:val="1"/>
      <w:numFmt w:val="bullet"/>
      <w:lvlText w:val=""/>
      <w:lvlJc w:val="left"/>
      <w:pPr>
        <w:ind w:left="5040" w:hanging="360"/>
      </w:pPr>
      <w:rPr>
        <w:rFonts w:ascii="Symbol" w:hAnsi="Symbol" w:hint="default"/>
      </w:rPr>
    </w:lvl>
    <w:lvl w:ilvl="7" w:tplc="B4743B82">
      <w:start w:val="1"/>
      <w:numFmt w:val="bullet"/>
      <w:lvlText w:val="o"/>
      <w:lvlJc w:val="left"/>
      <w:pPr>
        <w:ind w:left="5760" w:hanging="360"/>
      </w:pPr>
      <w:rPr>
        <w:rFonts w:ascii="Courier New" w:hAnsi="Courier New" w:hint="default"/>
      </w:rPr>
    </w:lvl>
    <w:lvl w:ilvl="8" w:tplc="340404DC">
      <w:start w:val="1"/>
      <w:numFmt w:val="bullet"/>
      <w:lvlText w:val=""/>
      <w:lvlJc w:val="left"/>
      <w:pPr>
        <w:ind w:left="6480" w:hanging="360"/>
      </w:pPr>
      <w:rPr>
        <w:rFonts w:ascii="Wingdings" w:hAnsi="Wingdings" w:hint="default"/>
      </w:rPr>
    </w:lvl>
  </w:abstractNum>
  <w:abstractNum w:abstractNumId="12" w15:restartNumberingAfterBreak="0">
    <w:nsid w:val="598F7CE9"/>
    <w:multiLevelType w:val="hybridMultilevel"/>
    <w:tmpl w:val="B53E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085547"/>
    <w:multiLevelType w:val="hybridMultilevel"/>
    <w:tmpl w:val="B2669F2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044591C"/>
    <w:multiLevelType w:val="hybridMultilevel"/>
    <w:tmpl w:val="9304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37E1E4"/>
    <w:multiLevelType w:val="hybridMultilevel"/>
    <w:tmpl w:val="FEAE033E"/>
    <w:lvl w:ilvl="0" w:tplc="B240E816">
      <w:start w:val="1"/>
      <w:numFmt w:val="decimal"/>
      <w:lvlText w:val="%1."/>
      <w:lvlJc w:val="left"/>
      <w:pPr>
        <w:ind w:left="720" w:hanging="360"/>
      </w:pPr>
    </w:lvl>
    <w:lvl w:ilvl="1" w:tplc="5AAE41B6">
      <w:start w:val="1"/>
      <w:numFmt w:val="lowerLetter"/>
      <w:lvlText w:val="%2."/>
      <w:lvlJc w:val="left"/>
      <w:pPr>
        <w:ind w:left="1440" w:hanging="360"/>
      </w:pPr>
    </w:lvl>
    <w:lvl w:ilvl="2" w:tplc="4BCEA308">
      <w:start w:val="1"/>
      <w:numFmt w:val="lowerRoman"/>
      <w:lvlText w:val="%3."/>
      <w:lvlJc w:val="right"/>
      <w:pPr>
        <w:ind w:left="2160" w:hanging="180"/>
      </w:pPr>
    </w:lvl>
    <w:lvl w:ilvl="3" w:tplc="F75E9A9E">
      <w:start w:val="1"/>
      <w:numFmt w:val="decimal"/>
      <w:lvlText w:val="%4."/>
      <w:lvlJc w:val="left"/>
      <w:pPr>
        <w:ind w:left="2880" w:hanging="360"/>
      </w:pPr>
    </w:lvl>
    <w:lvl w:ilvl="4" w:tplc="295CF9C4">
      <w:start w:val="1"/>
      <w:numFmt w:val="lowerLetter"/>
      <w:lvlText w:val="%5."/>
      <w:lvlJc w:val="left"/>
      <w:pPr>
        <w:ind w:left="3600" w:hanging="360"/>
      </w:pPr>
    </w:lvl>
    <w:lvl w:ilvl="5" w:tplc="947CC0DE">
      <w:start w:val="1"/>
      <w:numFmt w:val="lowerRoman"/>
      <w:lvlText w:val="%6."/>
      <w:lvlJc w:val="right"/>
      <w:pPr>
        <w:ind w:left="4320" w:hanging="180"/>
      </w:pPr>
    </w:lvl>
    <w:lvl w:ilvl="6" w:tplc="8C7C0A1C">
      <w:start w:val="1"/>
      <w:numFmt w:val="decimal"/>
      <w:lvlText w:val="%7."/>
      <w:lvlJc w:val="left"/>
      <w:pPr>
        <w:ind w:left="5040" w:hanging="360"/>
      </w:pPr>
    </w:lvl>
    <w:lvl w:ilvl="7" w:tplc="28DCC898">
      <w:start w:val="1"/>
      <w:numFmt w:val="lowerLetter"/>
      <w:lvlText w:val="%8."/>
      <w:lvlJc w:val="left"/>
      <w:pPr>
        <w:ind w:left="5760" w:hanging="360"/>
      </w:pPr>
    </w:lvl>
    <w:lvl w:ilvl="8" w:tplc="F5BE18AC">
      <w:start w:val="1"/>
      <w:numFmt w:val="lowerRoman"/>
      <w:lvlText w:val="%9."/>
      <w:lvlJc w:val="right"/>
      <w:pPr>
        <w:ind w:left="6480" w:hanging="180"/>
      </w:pPr>
    </w:lvl>
  </w:abstractNum>
  <w:abstractNum w:abstractNumId="16" w15:restartNumberingAfterBreak="0">
    <w:nsid w:val="64FD0DC7"/>
    <w:multiLevelType w:val="hybridMultilevel"/>
    <w:tmpl w:val="9A30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5E197A"/>
    <w:multiLevelType w:val="hybridMultilevel"/>
    <w:tmpl w:val="80EE9ECC"/>
    <w:lvl w:ilvl="0" w:tplc="94C6D80A">
      <w:start w:val="1"/>
      <w:numFmt w:val="bullet"/>
      <w:lvlText w:val="·"/>
      <w:lvlJc w:val="left"/>
      <w:pPr>
        <w:ind w:left="720" w:hanging="360"/>
      </w:pPr>
      <w:rPr>
        <w:rFonts w:ascii="Symbol" w:hAnsi="Symbol" w:hint="default"/>
      </w:rPr>
    </w:lvl>
    <w:lvl w:ilvl="1" w:tplc="96EED394">
      <w:start w:val="1"/>
      <w:numFmt w:val="bullet"/>
      <w:lvlText w:val="o"/>
      <w:lvlJc w:val="left"/>
      <w:pPr>
        <w:ind w:left="1440" w:hanging="360"/>
      </w:pPr>
      <w:rPr>
        <w:rFonts w:ascii="Courier New" w:hAnsi="Courier New" w:hint="default"/>
      </w:rPr>
    </w:lvl>
    <w:lvl w:ilvl="2" w:tplc="540A8722">
      <w:start w:val="1"/>
      <w:numFmt w:val="bullet"/>
      <w:lvlText w:val=""/>
      <w:lvlJc w:val="left"/>
      <w:pPr>
        <w:ind w:left="2160" w:hanging="360"/>
      </w:pPr>
      <w:rPr>
        <w:rFonts w:ascii="Wingdings" w:hAnsi="Wingdings" w:hint="default"/>
      </w:rPr>
    </w:lvl>
    <w:lvl w:ilvl="3" w:tplc="98B4DAE4">
      <w:start w:val="1"/>
      <w:numFmt w:val="bullet"/>
      <w:lvlText w:val=""/>
      <w:lvlJc w:val="left"/>
      <w:pPr>
        <w:ind w:left="2880" w:hanging="360"/>
      </w:pPr>
      <w:rPr>
        <w:rFonts w:ascii="Symbol" w:hAnsi="Symbol" w:hint="default"/>
      </w:rPr>
    </w:lvl>
    <w:lvl w:ilvl="4" w:tplc="17F0AA58">
      <w:start w:val="1"/>
      <w:numFmt w:val="bullet"/>
      <w:lvlText w:val="o"/>
      <w:lvlJc w:val="left"/>
      <w:pPr>
        <w:ind w:left="3600" w:hanging="360"/>
      </w:pPr>
      <w:rPr>
        <w:rFonts w:ascii="Courier New" w:hAnsi="Courier New" w:hint="default"/>
      </w:rPr>
    </w:lvl>
    <w:lvl w:ilvl="5" w:tplc="6D466E7A">
      <w:start w:val="1"/>
      <w:numFmt w:val="bullet"/>
      <w:lvlText w:val=""/>
      <w:lvlJc w:val="left"/>
      <w:pPr>
        <w:ind w:left="4320" w:hanging="360"/>
      </w:pPr>
      <w:rPr>
        <w:rFonts w:ascii="Wingdings" w:hAnsi="Wingdings" w:hint="default"/>
      </w:rPr>
    </w:lvl>
    <w:lvl w:ilvl="6" w:tplc="A30A2F0E">
      <w:start w:val="1"/>
      <w:numFmt w:val="bullet"/>
      <w:lvlText w:val=""/>
      <w:lvlJc w:val="left"/>
      <w:pPr>
        <w:ind w:left="5040" w:hanging="360"/>
      </w:pPr>
      <w:rPr>
        <w:rFonts w:ascii="Symbol" w:hAnsi="Symbol" w:hint="default"/>
      </w:rPr>
    </w:lvl>
    <w:lvl w:ilvl="7" w:tplc="8726572E">
      <w:start w:val="1"/>
      <w:numFmt w:val="bullet"/>
      <w:lvlText w:val="o"/>
      <w:lvlJc w:val="left"/>
      <w:pPr>
        <w:ind w:left="5760" w:hanging="360"/>
      </w:pPr>
      <w:rPr>
        <w:rFonts w:ascii="Courier New" w:hAnsi="Courier New" w:hint="default"/>
      </w:rPr>
    </w:lvl>
    <w:lvl w:ilvl="8" w:tplc="F30CAFE8">
      <w:start w:val="1"/>
      <w:numFmt w:val="bullet"/>
      <w:lvlText w:val=""/>
      <w:lvlJc w:val="left"/>
      <w:pPr>
        <w:ind w:left="6480" w:hanging="360"/>
      </w:pPr>
      <w:rPr>
        <w:rFonts w:ascii="Wingdings" w:hAnsi="Wingdings" w:hint="default"/>
      </w:rPr>
    </w:lvl>
  </w:abstractNum>
  <w:abstractNum w:abstractNumId="18" w15:restartNumberingAfterBreak="0">
    <w:nsid w:val="70541585"/>
    <w:multiLevelType w:val="hybridMultilevel"/>
    <w:tmpl w:val="A29C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418C85"/>
    <w:multiLevelType w:val="hybridMultilevel"/>
    <w:tmpl w:val="D5BAEB8E"/>
    <w:lvl w:ilvl="0" w:tplc="2AE61514">
      <w:start w:val="1"/>
      <w:numFmt w:val="bullet"/>
      <w:lvlText w:val="·"/>
      <w:lvlJc w:val="left"/>
      <w:pPr>
        <w:ind w:left="720" w:hanging="360"/>
      </w:pPr>
      <w:rPr>
        <w:rFonts w:ascii="Symbol" w:hAnsi="Symbol" w:hint="default"/>
      </w:rPr>
    </w:lvl>
    <w:lvl w:ilvl="1" w:tplc="03089A20">
      <w:start w:val="1"/>
      <w:numFmt w:val="bullet"/>
      <w:lvlText w:val="o"/>
      <w:lvlJc w:val="left"/>
      <w:pPr>
        <w:ind w:left="1440" w:hanging="360"/>
      </w:pPr>
      <w:rPr>
        <w:rFonts w:ascii="Courier New" w:hAnsi="Courier New" w:hint="default"/>
      </w:rPr>
    </w:lvl>
    <w:lvl w:ilvl="2" w:tplc="5DFAD388">
      <w:start w:val="1"/>
      <w:numFmt w:val="bullet"/>
      <w:lvlText w:val=""/>
      <w:lvlJc w:val="left"/>
      <w:pPr>
        <w:ind w:left="2160" w:hanging="360"/>
      </w:pPr>
      <w:rPr>
        <w:rFonts w:ascii="Wingdings" w:hAnsi="Wingdings" w:hint="default"/>
      </w:rPr>
    </w:lvl>
    <w:lvl w:ilvl="3" w:tplc="BC5A743E">
      <w:start w:val="1"/>
      <w:numFmt w:val="bullet"/>
      <w:lvlText w:val=""/>
      <w:lvlJc w:val="left"/>
      <w:pPr>
        <w:ind w:left="2880" w:hanging="360"/>
      </w:pPr>
      <w:rPr>
        <w:rFonts w:ascii="Symbol" w:hAnsi="Symbol" w:hint="default"/>
      </w:rPr>
    </w:lvl>
    <w:lvl w:ilvl="4" w:tplc="0F20AAC4">
      <w:start w:val="1"/>
      <w:numFmt w:val="bullet"/>
      <w:lvlText w:val="o"/>
      <w:lvlJc w:val="left"/>
      <w:pPr>
        <w:ind w:left="3600" w:hanging="360"/>
      </w:pPr>
      <w:rPr>
        <w:rFonts w:ascii="Courier New" w:hAnsi="Courier New" w:hint="default"/>
      </w:rPr>
    </w:lvl>
    <w:lvl w:ilvl="5" w:tplc="ADEA72F4">
      <w:start w:val="1"/>
      <w:numFmt w:val="bullet"/>
      <w:lvlText w:val=""/>
      <w:lvlJc w:val="left"/>
      <w:pPr>
        <w:ind w:left="4320" w:hanging="360"/>
      </w:pPr>
      <w:rPr>
        <w:rFonts w:ascii="Wingdings" w:hAnsi="Wingdings" w:hint="default"/>
      </w:rPr>
    </w:lvl>
    <w:lvl w:ilvl="6" w:tplc="5FEEAE20">
      <w:start w:val="1"/>
      <w:numFmt w:val="bullet"/>
      <w:lvlText w:val=""/>
      <w:lvlJc w:val="left"/>
      <w:pPr>
        <w:ind w:left="5040" w:hanging="360"/>
      </w:pPr>
      <w:rPr>
        <w:rFonts w:ascii="Symbol" w:hAnsi="Symbol" w:hint="default"/>
      </w:rPr>
    </w:lvl>
    <w:lvl w:ilvl="7" w:tplc="7E98FC6A">
      <w:start w:val="1"/>
      <w:numFmt w:val="bullet"/>
      <w:lvlText w:val="o"/>
      <w:lvlJc w:val="left"/>
      <w:pPr>
        <w:ind w:left="5760" w:hanging="360"/>
      </w:pPr>
      <w:rPr>
        <w:rFonts w:ascii="Courier New" w:hAnsi="Courier New" w:hint="default"/>
      </w:rPr>
    </w:lvl>
    <w:lvl w:ilvl="8" w:tplc="1D6E7076">
      <w:start w:val="1"/>
      <w:numFmt w:val="bullet"/>
      <w:lvlText w:val=""/>
      <w:lvlJc w:val="left"/>
      <w:pPr>
        <w:ind w:left="6480" w:hanging="360"/>
      </w:pPr>
      <w:rPr>
        <w:rFonts w:ascii="Wingdings" w:hAnsi="Wingdings" w:hint="default"/>
      </w:rPr>
    </w:lvl>
  </w:abstractNum>
  <w:abstractNum w:abstractNumId="20" w15:restartNumberingAfterBreak="0">
    <w:nsid w:val="774616BB"/>
    <w:multiLevelType w:val="hybridMultilevel"/>
    <w:tmpl w:val="7050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FF7BEB"/>
    <w:multiLevelType w:val="hybridMultilevel"/>
    <w:tmpl w:val="890E671E"/>
    <w:lvl w:ilvl="0" w:tplc="08090003">
      <w:start w:val="1"/>
      <w:numFmt w:val="bullet"/>
      <w:lvlText w:val="o"/>
      <w:lvlJc w:val="left"/>
      <w:pPr>
        <w:ind w:left="1080" w:hanging="360"/>
      </w:pPr>
      <w:rPr>
        <w:rFonts w:ascii="Courier New" w:hAnsi="Courier New" w:cs="Courier New"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A40C278"/>
    <w:multiLevelType w:val="hybridMultilevel"/>
    <w:tmpl w:val="0A746832"/>
    <w:lvl w:ilvl="0" w:tplc="B33ED03E">
      <w:start w:val="1"/>
      <w:numFmt w:val="bullet"/>
      <w:lvlText w:val="-"/>
      <w:lvlJc w:val="left"/>
      <w:pPr>
        <w:ind w:left="720" w:hanging="360"/>
      </w:pPr>
      <w:rPr>
        <w:rFonts w:ascii="Calibri" w:hAnsi="Calibri" w:hint="default"/>
      </w:rPr>
    </w:lvl>
    <w:lvl w:ilvl="1" w:tplc="68DC4C70">
      <w:start w:val="1"/>
      <w:numFmt w:val="bullet"/>
      <w:lvlText w:val="o"/>
      <w:lvlJc w:val="left"/>
      <w:pPr>
        <w:ind w:left="1440" w:hanging="360"/>
      </w:pPr>
      <w:rPr>
        <w:rFonts w:ascii="Courier New" w:hAnsi="Courier New" w:hint="default"/>
      </w:rPr>
    </w:lvl>
    <w:lvl w:ilvl="2" w:tplc="E9A26D22">
      <w:start w:val="1"/>
      <w:numFmt w:val="bullet"/>
      <w:lvlText w:val=""/>
      <w:lvlJc w:val="left"/>
      <w:pPr>
        <w:ind w:left="2160" w:hanging="360"/>
      </w:pPr>
      <w:rPr>
        <w:rFonts w:ascii="Wingdings" w:hAnsi="Wingdings" w:hint="default"/>
      </w:rPr>
    </w:lvl>
    <w:lvl w:ilvl="3" w:tplc="1B62CD0A">
      <w:start w:val="1"/>
      <w:numFmt w:val="bullet"/>
      <w:lvlText w:val=""/>
      <w:lvlJc w:val="left"/>
      <w:pPr>
        <w:ind w:left="2880" w:hanging="360"/>
      </w:pPr>
      <w:rPr>
        <w:rFonts w:ascii="Symbol" w:hAnsi="Symbol" w:hint="default"/>
      </w:rPr>
    </w:lvl>
    <w:lvl w:ilvl="4" w:tplc="982C70C2">
      <w:start w:val="1"/>
      <w:numFmt w:val="bullet"/>
      <w:lvlText w:val="o"/>
      <w:lvlJc w:val="left"/>
      <w:pPr>
        <w:ind w:left="3600" w:hanging="360"/>
      </w:pPr>
      <w:rPr>
        <w:rFonts w:ascii="Courier New" w:hAnsi="Courier New" w:hint="default"/>
      </w:rPr>
    </w:lvl>
    <w:lvl w:ilvl="5" w:tplc="3FF4DB00">
      <w:start w:val="1"/>
      <w:numFmt w:val="bullet"/>
      <w:lvlText w:val=""/>
      <w:lvlJc w:val="left"/>
      <w:pPr>
        <w:ind w:left="4320" w:hanging="360"/>
      </w:pPr>
      <w:rPr>
        <w:rFonts w:ascii="Wingdings" w:hAnsi="Wingdings" w:hint="default"/>
      </w:rPr>
    </w:lvl>
    <w:lvl w:ilvl="6" w:tplc="29B6B39C">
      <w:start w:val="1"/>
      <w:numFmt w:val="bullet"/>
      <w:lvlText w:val=""/>
      <w:lvlJc w:val="left"/>
      <w:pPr>
        <w:ind w:left="5040" w:hanging="360"/>
      </w:pPr>
      <w:rPr>
        <w:rFonts w:ascii="Symbol" w:hAnsi="Symbol" w:hint="default"/>
      </w:rPr>
    </w:lvl>
    <w:lvl w:ilvl="7" w:tplc="1BBE8C20">
      <w:start w:val="1"/>
      <w:numFmt w:val="bullet"/>
      <w:lvlText w:val="o"/>
      <w:lvlJc w:val="left"/>
      <w:pPr>
        <w:ind w:left="5760" w:hanging="360"/>
      </w:pPr>
      <w:rPr>
        <w:rFonts w:ascii="Courier New" w:hAnsi="Courier New" w:hint="default"/>
      </w:rPr>
    </w:lvl>
    <w:lvl w:ilvl="8" w:tplc="154C7E26">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1"/>
  </w:num>
  <w:num w:numId="4">
    <w:abstractNumId w:val="9"/>
  </w:num>
  <w:num w:numId="5">
    <w:abstractNumId w:val="19"/>
  </w:num>
  <w:num w:numId="6">
    <w:abstractNumId w:val="22"/>
  </w:num>
  <w:num w:numId="7">
    <w:abstractNumId w:val="15"/>
  </w:num>
  <w:num w:numId="8">
    <w:abstractNumId w:val="7"/>
  </w:num>
  <w:num w:numId="9">
    <w:abstractNumId w:val="5"/>
  </w:num>
  <w:num w:numId="10">
    <w:abstractNumId w:val="18"/>
  </w:num>
  <w:num w:numId="11">
    <w:abstractNumId w:val="12"/>
  </w:num>
  <w:num w:numId="12">
    <w:abstractNumId w:val="2"/>
  </w:num>
  <w:num w:numId="13">
    <w:abstractNumId w:val="20"/>
  </w:num>
  <w:num w:numId="14">
    <w:abstractNumId w:val="6"/>
  </w:num>
  <w:num w:numId="15">
    <w:abstractNumId w:val="21"/>
  </w:num>
  <w:num w:numId="16">
    <w:abstractNumId w:val="4"/>
  </w:num>
  <w:num w:numId="17">
    <w:abstractNumId w:val="10"/>
  </w:num>
  <w:num w:numId="18">
    <w:abstractNumId w:val="13"/>
  </w:num>
  <w:num w:numId="19">
    <w:abstractNumId w:val="0"/>
  </w:num>
  <w:num w:numId="20">
    <w:abstractNumId w:val="3"/>
  </w:num>
  <w:num w:numId="21">
    <w:abstractNumId w:val="16"/>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fRNlUIVaJHu08LP1LzFLcOMMkV9H8OcJBjVnXvNWQyXStLCPAVVVgLJUQn7oZHnTLj32SPdZ8d+z2WNBL6EhNw==" w:salt="XCv5ybvfmtr2BVT1D3iV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C89"/>
    <w:rsid w:val="0006110D"/>
    <w:rsid w:val="00300C89"/>
    <w:rsid w:val="0047275E"/>
    <w:rsid w:val="00612828"/>
    <w:rsid w:val="00627A1A"/>
    <w:rsid w:val="007E4DBB"/>
    <w:rsid w:val="00D25357"/>
    <w:rsid w:val="02515F96"/>
    <w:rsid w:val="07CBDB09"/>
    <w:rsid w:val="0AAF1C99"/>
    <w:rsid w:val="0B70A646"/>
    <w:rsid w:val="10FFDFF2"/>
    <w:rsid w:val="1CA4EA78"/>
    <w:rsid w:val="1F4B7E16"/>
    <w:rsid w:val="24D1B80E"/>
    <w:rsid w:val="270E6F29"/>
    <w:rsid w:val="27DBFBC5"/>
    <w:rsid w:val="28278999"/>
    <w:rsid w:val="29BFEDF3"/>
    <w:rsid w:val="2B1B5D55"/>
    <w:rsid w:val="2C6A3CD0"/>
    <w:rsid w:val="2DBBFA66"/>
    <w:rsid w:val="2EB76352"/>
    <w:rsid w:val="2F8CAAA1"/>
    <w:rsid w:val="2FFC03E8"/>
    <w:rsid w:val="319FDAD4"/>
    <w:rsid w:val="3436C497"/>
    <w:rsid w:val="37A175E3"/>
    <w:rsid w:val="38277EE8"/>
    <w:rsid w:val="38A5A4B1"/>
    <w:rsid w:val="3CB1EEAC"/>
    <w:rsid w:val="41166DC7"/>
    <w:rsid w:val="4CDDC66B"/>
    <w:rsid w:val="54CFCE7D"/>
    <w:rsid w:val="5740F96D"/>
    <w:rsid w:val="5A31B054"/>
    <w:rsid w:val="5B505ADD"/>
    <w:rsid w:val="5D639784"/>
    <w:rsid w:val="5D7C5DA3"/>
    <w:rsid w:val="5DA07D40"/>
    <w:rsid w:val="5FAB6D9F"/>
    <w:rsid w:val="6B0B4277"/>
    <w:rsid w:val="6C970A77"/>
    <w:rsid w:val="70A06B56"/>
    <w:rsid w:val="7246D7AF"/>
    <w:rsid w:val="7635A426"/>
    <w:rsid w:val="7CE78418"/>
    <w:rsid w:val="7D564257"/>
    <w:rsid w:val="7DD21BEC"/>
    <w:rsid w:val="7E00F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5757"/>
  <w15:chartTrackingRefBased/>
  <w15:docId w15:val="{0B8B8BEC-29DE-4FE9-8D57-E9132679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0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00C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0C89"/>
    <w:rPr>
      <w:sz w:val="16"/>
      <w:szCs w:val="16"/>
    </w:rPr>
  </w:style>
  <w:style w:type="paragraph" w:styleId="CommentText">
    <w:name w:val="annotation text"/>
    <w:basedOn w:val="Normal"/>
    <w:link w:val="CommentTextChar"/>
    <w:uiPriority w:val="99"/>
    <w:unhideWhenUsed/>
    <w:rsid w:val="00300C89"/>
    <w:pPr>
      <w:spacing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rsid w:val="00300C89"/>
    <w:rPr>
      <w:rFonts w:eastAsiaTheme="minorEastAsia"/>
      <w:sz w:val="20"/>
      <w:szCs w:val="20"/>
      <w:lang w:val="en-US" w:eastAsia="ja-JP"/>
    </w:rPr>
  </w:style>
  <w:style w:type="character" w:styleId="Hyperlink">
    <w:name w:val="Hyperlink"/>
    <w:basedOn w:val="DefaultParagraphFont"/>
    <w:uiPriority w:val="99"/>
    <w:unhideWhenUsed/>
    <w:rsid w:val="00300C89"/>
    <w:rPr>
      <w:color w:val="0563C1" w:themeColor="hyperlink"/>
      <w:u w:val="single"/>
    </w:rPr>
  </w:style>
  <w:style w:type="character" w:customStyle="1" w:styleId="Heading2Char">
    <w:name w:val="Heading 2 Char"/>
    <w:basedOn w:val="DefaultParagraphFont"/>
    <w:link w:val="Heading2"/>
    <w:uiPriority w:val="9"/>
    <w:rsid w:val="00300C89"/>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300C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C8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00C89"/>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300C89"/>
    <w:pPr>
      <w:spacing w:after="0" w:line="240" w:lineRule="auto"/>
    </w:pPr>
  </w:style>
  <w:style w:type="paragraph" w:styleId="BalloonText">
    <w:name w:val="Balloon Text"/>
    <w:basedOn w:val="Normal"/>
    <w:link w:val="BalloonTextChar"/>
    <w:uiPriority w:val="99"/>
    <w:semiHidden/>
    <w:unhideWhenUsed/>
    <w:rsid w:val="00300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C89"/>
    <w:rPr>
      <w:rFonts w:ascii="Segoe UI" w:hAnsi="Segoe UI" w:cs="Segoe UI"/>
      <w:sz w:val="18"/>
      <w:szCs w:val="18"/>
    </w:rPr>
  </w:style>
  <w:style w:type="paragraph" w:styleId="ListParagraph">
    <w:name w:val="List Paragraph"/>
    <w:basedOn w:val="Normal"/>
    <w:uiPriority w:val="34"/>
    <w:qFormat/>
    <w:rsid w:val="00D25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wl.traininghub@nhs.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wl.traininghub@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l.traininghub@nhs.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hillconfed.hee@nhs.net" TargetMode="External"/><Relationship Id="rId4" Type="http://schemas.openxmlformats.org/officeDocument/2006/relationships/customXml" Target="../customXml/item4.xml"/><Relationship Id="rId9" Type="http://schemas.openxmlformats.org/officeDocument/2006/relationships/hyperlink" Target="mailto:nwl.traininghub@nhs.net" TargetMode="External"/><Relationship Id="rId14" Type="http://schemas.openxmlformats.org/officeDocument/2006/relationships/hyperlink" Target="mailto:hillconfed.he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6afe46-fd6f-4d85-a4ef-521e0ff90207">
      <Terms xmlns="http://schemas.microsoft.com/office/infopath/2007/PartnerControls"/>
    </lcf76f155ced4ddcb4097134ff3c332f>
    <_ip_UnifiedCompliancePolicyProperties xmlns="http://schemas.microsoft.com/sharepoint/v3" xsi:nil="true"/>
    <TaxCatchAll xmlns="a7040a63-87cc-4d83-8411-aba3396c739b" xsi:nil="true"/>
    <_Flow_SignoffStatus xmlns="836afe46-fd6f-4d85-a4ef-521e0ff902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523F83B2576845A502088D31FD44CC" ma:contentTypeVersion="18" ma:contentTypeDescription="Create a new document." ma:contentTypeScope="" ma:versionID="d14e4736cc5d3e778ad012445c0fe4be">
  <xsd:schema xmlns:xsd="http://www.w3.org/2001/XMLSchema" xmlns:xs="http://www.w3.org/2001/XMLSchema" xmlns:p="http://schemas.microsoft.com/office/2006/metadata/properties" xmlns:ns1="http://schemas.microsoft.com/sharepoint/v3" xmlns:ns2="836afe46-fd6f-4d85-a4ef-521e0ff90207" xmlns:ns3="a7040a63-87cc-4d83-8411-aba3396c739b" targetNamespace="http://schemas.microsoft.com/office/2006/metadata/properties" ma:root="true" ma:fieldsID="b3f75fd52f266ba40d71bd75bb7f55bf" ns1:_="" ns2:_="" ns3:_="">
    <xsd:import namespace="http://schemas.microsoft.com/sharepoint/v3"/>
    <xsd:import namespace="836afe46-fd6f-4d85-a4ef-521e0ff90207"/>
    <xsd:import namespace="a7040a63-87cc-4d83-8411-aba3396c73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afe46-fd6f-4d85-a4ef-521e0ff90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40a63-87cc-4d83-8411-aba3396c73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b33fa7c-c3ee-44ca-b4a7-98e5386fd3d0}" ma:internalName="TaxCatchAll" ma:showField="CatchAllData" ma:web="a7040a63-87cc-4d83-8411-aba3396c7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F4D67-EFA0-46D2-BC8F-84122BC5F38C}">
  <ds:schemaRefs>
    <ds:schemaRef ds:uri="http://schemas.microsoft.com/office/2006/metadata/properties"/>
    <ds:schemaRef ds:uri="http://schemas.microsoft.com/office/infopath/2007/PartnerControls"/>
    <ds:schemaRef ds:uri="http://schemas.microsoft.com/sharepoint/v3"/>
    <ds:schemaRef ds:uri="836afe46-fd6f-4d85-a4ef-521e0ff90207"/>
    <ds:schemaRef ds:uri="a7040a63-87cc-4d83-8411-aba3396c739b"/>
  </ds:schemaRefs>
</ds:datastoreItem>
</file>

<file path=customXml/itemProps2.xml><?xml version="1.0" encoding="utf-8"?>
<ds:datastoreItem xmlns:ds="http://schemas.openxmlformats.org/officeDocument/2006/customXml" ds:itemID="{01743C04-1614-4E7B-9495-615A4EAB5F07}">
  <ds:schemaRefs>
    <ds:schemaRef ds:uri="http://schemas.microsoft.com/sharepoint/v3/contenttype/forms"/>
  </ds:schemaRefs>
</ds:datastoreItem>
</file>

<file path=customXml/itemProps3.xml><?xml version="1.0" encoding="utf-8"?>
<ds:datastoreItem xmlns:ds="http://schemas.openxmlformats.org/officeDocument/2006/customXml" ds:itemID="{86894B1D-7004-4960-8100-7986EB079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6afe46-fd6f-4d85-a4ef-521e0ff90207"/>
    <ds:schemaRef ds:uri="a7040a63-87cc-4d83-8411-aba3396c7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29E8E-8642-4985-A69C-DE34CC79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1203</Words>
  <Characters>6861</Characters>
  <Application>Microsoft Office Word</Application>
  <DocSecurity>8</DocSecurity>
  <Lines>57</Lines>
  <Paragraphs>16</Paragraphs>
  <ScaleCrop>false</ScaleCrop>
  <Company>NWLONDONCCGS</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Hannah (THE CONFEDERATION HILLINGDON CIC OOH)</dc:creator>
  <cp:keywords/>
  <dc:description/>
  <cp:lastModifiedBy>SAMPSON, Hannah (THE CONFEDERATION HILLINGDON CIC OOH)</cp:lastModifiedBy>
  <cp:revision>6</cp:revision>
  <dcterms:created xsi:type="dcterms:W3CDTF">2026-04-29T10:38:00Z</dcterms:created>
  <dcterms:modified xsi:type="dcterms:W3CDTF">2026-08-14T16:51:00Z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0x010100F9523F83B2576845A502088D31FD44CC</vt:lpwstr>
  </property>
  <property fmtid="{D5CDD505-2E9C-101B-9397-08002B2CF9AE}" pid="3" name="MediaServiceImageTags">
    <vt:lpwstr/>
  </property>
</Properties>
</file>